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907B2" w14:textId="06B60D73" w:rsidR="00E67948" w:rsidRDefault="001C4156" w:rsidP="00924213">
      <w:pPr>
        <w:pStyle w:val="Heading1"/>
      </w:pPr>
      <w:r>
        <w:t>Board Meeting Minutes – October 15, 2026</w:t>
      </w:r>
    </w:p>
    <w:p w14:paraId="6E3915EC" w14:textId="77777777" w:rsidR="00E67948" w:rsidRDefault="001C4156">
      <w:r>
        <w:rPr>
          <w:b/>
        </w:rPr>
        <w:t>Girl Scouts of Eastern Iowa and Western Illinois – Board of Directors</w:t>
      </w:r>
    </w:p>
    <w:p w14:paraId="1F0AEBE8" w14:textId="77777777" w:rsidR="00E67948" w:rsidRDefault="001C4156">
      <w:r>
        <w:t>The Board met October 15, 2026, from 4:30 p.m. to 6:00 p.m. at Camp Liberty, 4415 295th St, New Liberty, IA 52765. Board Chair Tracy Schwind presided.</w:t>
      </w:r>
    </w:p>
    <w:p w14:paraId="363E7190" w14:textId="77777777" w:rsidR="00E67948" w:rsidRDefault="001C4156">
      <w:pPr>
        <w:pStyle w:val="Heading2"/>
      </w:pPr>
      <w:r>
        <w:t>Attendance</w:t>
      </w:r>
    </w:p>
    <w:p w14:paraId="1497602E" w14:textId="780D708E" w:rsidR="00E67948" w:rsidRDefault="001C4156">
      <w:r>
        <w:t>F</w:t>
      </w:r>
      <w:r w:rsidR="001B38CD">
        <w:t>ourteen</w:t>
      </w:r>
      <w:r>
        <w:t xml:space="preserve"> board members were present</w:t>
      </w:r>
      <w:r w:rsidR="001B38CD">
        <w:t>,</w:t>
      </w:r>
      <w:r>
        <w:t xml:space="preserve"> and </w:t>
      </w:r>
      <w:r w:rsidR="001B38CD">
        <w:t>two were</w:t>
      </w:r>
      <w:r>
        <w:t xml:space="preserve"> absent.</w:t>
      </w:r>
    </w:p>
    <w:p w14:paraId="0E518767" w14:textId="4392A03A" w:rsidR="00E67948" w:rsidRDefault="001C4156">
      <w:r>
        <w:rPr>
          <w:b/>
        </w:rPr>
        <w:t>Present:</w:t>
      </w:r>
      <w:r>
        <w:t xml:space="preserve"> Anne Ryerson, Chelsea Hillman, Clara Garman, Laura Ekizian, Mary Ann Brown, Teresa Colgan, Tracy Schwind, Danica </w:t>
      </w:r>
      <w:r w:rsidR="00361355">
        <w:t>Haas (</w:t>
      </w:r>
      <w:r w:rsidR="001B38CD">
        <w:t>Virtual)</w:t>
      </w:r>
      <w:r>
        <w:t>, Sarah Beckman, Denise Greenhaw, Sophie Marks, Natalie Fritz, Rachel Reed, Bre Payton</w:t>
      </w:r>
      <w:r w:rsidR="001B38CD">
        <w:t xml:space="preserve"> (Virtual)</w:t>
      </w:r>
    </w:p>
    <w:p w14:paraId="68C420DB" w14:textId="47167983" w:rsidR="00E67948" w:rsidRDefault="001C4156">
      <w:r>
        <w:rPr>
          <w:b/>
        </w:rPr>
        <w:t>Absent:</w:t>
      </w:r>
      <w:r>
        <w:t xml:space="preserve"> David Blankenship</w:t>
      </w:r>
      <w:r w:rsidR="001B38CD" w:rsidRPr="001B38CD">
        <w:t xml:space="preserve"> </w:t>
      </w:r>
      <w:r w:rsidR="007424DF">
        <w:t xml:space="preserve">and </w:t>
      </w:r>
      <w:r w:rsidR="001B38CD" w:rsidRPr="001B38CD">
        <w:t>Tim Conlon</w:t>
      </w:r>
    </w:p>
    <w:p w14:paraId="74E9F75E" w14:textId="24E35C70" w:rsidR="007424DF" w:rsidRDefault="007424DF">
      <w:r w:rsidRPr="007424DF">
        <w:rPr>
          <w:b/>
          <w:bCs/>
        </w:rPr>
        <w:t>Girl Board Members:</w:t>
      </w:r>
      <w:r w:rsidRPr="007424DF">
        <w:t xml:space="preserve"> </w:t>
      </w:r>
      <w:r>
        <w:t>Sky</w:t>
      </w:r>
      <w:r w:rsidR="00281868">
        <w:t>’</w:t>
      </w:r>
      <w:r>
        <w:t>la Dixon</w:t>
      </w:r>
    </w:p>
    <w:p w14:paraId="61869857" w14:textId="05ACEC27" w:rsidR="00D7324A" w:rsidRPr="007424DF" w:rsidRDefault="00D7324A">
      <w:pPr>
        <w:rPr>
          <w:b/>
          <w:bCs/>
        </w:rPr>
      </w:pPr>
      <w:r w:rsidRPr="009840BC">
        <w:rPr>
          <w:b/>
          <w:bCs/>
        </w:rPr>
        <w:t>Absent Girl Board Members</w:t>
      </w:r>
      <w:r>
        <w:t>: Tristan Lester and Madison Herring</w:t>
      </w:r>
    </w:p>
    <w:p w14:paraId="472D525E" w14:textId="3FDAF959" w:rsidR="00E67948" w:rsidRDefault="001C4156">
      <w:r>
        <w:rPr>
          <w:b/>
        </w:rPr>
        <w:t>Staff and guests:</w:t>
      </w:r>
      <w:r>
        <w:t xml:space="preserve"> Nicole Cisne Durbin, Chief Executive Officer; Walter Ortego, Chief Financial Officer; Allison Johnson, Chief Business Officer; Stacy Conforti, Chief Program &amp; Property Officer</w:t>
      </w:r>
      <w:r w:rsidR="009840BC">
        <w:t xml:space="preserve">; and Maura Warner, Chief Brand and Membership Officer. </w:t>
      </w:r>
      <w:r>
        <w:t xml:space="preserve"> </w:t>
      </w:r>
    </w:p>
    <w:p w14:paraId="3B163AED" w14:textId="77777777" w:rsidR="00E67948" w:rsidRDefault="001C4156">
      <w:pPr>
        <w:pStyle w:val="Heading2"/>
      </w:pPr>
      <w:r>
        <w:t>Call to order</w:t>
      </w:r>
    </w:p>
    <w:p w14:paraId="5EDF7661" w14:textId="5DE377A6" w:rsidR="00E67948" w:rsidRDefault="001C4156">
      <w:r>
        <w:t xml:space="preserve">Board Chair Tracy Schwind called the meeting to order at </w:t>
      </w:r>
      <w:r w:rsidR="00361355">
        <w:t>4:30</w:t>
      </w:r>
      <w:r>
        <w:t xml:space="preserve"> p.m. A quorum was declared with </w:t>
      </w:r>
      <w:r w:rsidR="00361355">
        <w:t>14</w:t>
      </w:r>
      <w:r>
        <w:t xml:space="preserve"> of 16 board members present</w:t>
      </w:r>
      <w:r w:rsidR="00DD6A69">
        <w:t>/virtual</w:t>
      </w:r>
      <w:r>
        <w:t xml:space="preserve">, and </w:t>
      </w:r>
      <w:r w:rsidR="00890130">
        <w:t>Tracy Schwind</w:t>
      </w:r>
      <w:r>
        <w:t xml:space="preserve"> welcomed those in attendance.</w:t>
      </w:r>
    </w:p>
    <w:p w14:paraId="3DCD5C34" w14:textId="77777777" w:rsidR="00E67948" w:rsidRDefault="001C4156">
      <w:pPr>
        <w:pStyle w:val="Heading2"/>
      </w:pPr>
      <w:r>
        <w:t>Voice of the Girl</w:t>
      </w:r>
    </w:p>
    <w:p w14:paraId="54CD916A" w14:textId="453267B1" w:rsidR="0030162C" w:rsidRPr="005B40DC" w:rsidRDefault="001C4156" w:rsidP="005B40DC">
      <w:pPr>
        <w:spacing w:after="0"/>
      </w:pPr>
      <w:r>
        <w:t>Sky</w:t>
      </w:r>
      <w:r w:rsidR="00281868">
        <w:t>’</w:t>
      </w:r>
      <w:r>
        <w:t xml:space="preserve">la Dixon presented </w:t>
      </w:r>
      <w:r w:rsidR="00285B1A">
        <w:t>on</w:t>
      </w:r>
      <w:r w:rsidR="00DD6A69">
        <w:t xml:space="preserve"> her time with Girl Scouts. Sk</w:t>
      </w:r>
      <w:r w:rsidR="0059584F">
        <w:t xml:space="preserve">yla let the board know that she has </w:t>
      </w:r>
      <w:r w:rsidR="00285B1A">
        <w:t>been</w:t>
      </w:r>
      <w:r w:rsidR="0059584F">
        <w:t xml:space="preserve"> </w:t>
      </w:r>
      <w:r w:rsidR="00345841">
        <w:t xml:space="preserve">in Girl Scouts </w:t>
      </w:r>
      <w:r w:rsidR="00064FDE">
        <w:t>since she was</w:t>
      </w:r>
      <w:r w:rsidR="00345841">
        <w:t xml:space="preserve"> a Daisy in TX. Since starting</w:t>
      </w:r>
      <w:r w:rsidR="00064FDE">
        <w:t>,</w:t>
      </w:r>
      <w:r w:rsidR="00345841">
        <w:t xml:space="preserve"> she has moved to different states and even joined Girl Scouts overseas in </w:t>
      </w:r>
      <w:r w:rsidR="00064FDE" w:rsidRPr="00064FDE">
        <w:t>Pyeongtaek, SK.</w:t>
      </w:r>
      <w:r w:rsidR="00CF4C4C">
        <w:t xml:space="preserve"> </w:t>
      </w:r>
      <w:r w:rsidR="00CF4C4C" w:rsidRPr="00CF4C4C">
        <w:t>Sky</w:t>
      </w:r>
      <w:r w:rsidR="00281868">
        <w:t>’la</w:t>
      </w:r>
      <w:r w:rsidR="00CF4C4C" w:rsidRPr="00CF4C4C">
        <w:t xml:space="preserve"> </w:t>
      </w:r>
      <w:r w:rsidR="00817408">
        <w:t>also</w:t>
      </w:r>
      <w:r w:rsidR="00CF4C4C">
        <w:t xml:space="preserve"> </w:t>
      </w:r>
      <w:r w:rsidR="00CF4C4C" w:rsidRPr="00CF4C4C">
        <w:t>participat</w:t>
      </w:r>
      <w:r w:rsidR="00817408">
        <w:t>ed</w:t>
      </w:r>
      <w:r w:rsidR="00CF4C4C" w:rsidRPr="00CF4C4C">
        <w:t xml:space="preserve"> in cookie season at the local </w:t>
      </w:r>
      <w:r w:rsidR="00CF4C4C">
        <w:t>on-post</w:t>
      </w:r>
      <w:r w:rsidR="00CF4C4C" w:rsidRPr="00CF4C4C">
        <w:t xml:space="preserve"> commissary!! All Service Members love cookie season</w:t>
      </w:r>
      <w:r w:rsidR="00CF4C4C">
        <w:t>,</w:t>
      </w:r>
      <w:r w:rsidR="00CF4C4C" w:rsidRPr="00CF4C4C">
        <w:t xml:space="preserve"> and many donate cookies to other Soldiers. </w:t>
      </w:r>
      <w:r w:rsidR="005B40DC" w:rsidRPr="005B40DC">
        <w:t>Sky</w:t>
      </w:r>
      <w:r w:rsidR="005B40DC">
        <w:t xml:space="preserve">’la </w:t>
      </w:r>
      <w:r w:rsidR="005B40DC" w:rsidRPr="005B40DC">
        <w:t>w</w:t>
      </w:r>
      <w:r w:rsidR="00C76250">
        <w:t xml:space="preserve">orked with </w:t>
      </w:r>
      <w:r w:rsidR="005B40DC" w:rsidRPr="005B40DC">
        <w:t xml:space="preserve">Daegu Girl Scout troops as </w:t>
      </w:r>
      <w:r w:rsidR="00C76250">
        <w:t>part</w:t>
      </w:r>
      <w:r w:rsidR="005B40DC" w:rsidRPr="005B40DC">
        <w:t xml:space="preserve"> of the English camp and </w:t>
      </w:r>
      <w:r w:rsidR="00C76250">
        <w:t>learned</w:t>
      </w:r>
      <w:r w:rsidR="005B40DC" w:rsidRPr="005B40DC">
        <w:t xml:space="preserve"> from local Girl Scouts and their Korean traditions</w:t>
      </w:r>
      <w:r w:rsidR="00C76250">
        <w:t xml:space="preserve">. </w:t>
      </w:r>
      <w:r w:rsidR="007125E3">
        <w:t xml:space="preserve">Sky’la is currently working on her Gold Award. </w:t>
      </w:r>
    </w:p>
    <w:p w14:paraId="0A56FF20" w14:textId="798F8068" w:rsidR="00E67948" w:rsidRDefault="00E67948"/>
    <w:p w14:paraId="468625FF" w14:textId="77777777" w:rsidR="00E67948" w:rsidRDefault="001C4156">
      <w:pPr>
        <w:pStyle w:val="Heading2"/>
      </w:pPr>
      <w:r>
        <w:lastRenderedPageBreak/>
        <w:t>Consent agenda (Action)</w:t>
      </w:r>
    </w:p>
    <w:p w14:paraId="7FCE06B5" w14:textId="319FAD60" w:rsidR="00E67948" w:rsidRDefault="002D6EE5">
      <w:r>
        <w:rPr>
          <w:rStyle w:val="normaltextrun"/>
          <w:color w:val="000000"/>
          <w:shd w:val="clear" w:color="auto" w:fill="FFFFFF"/>
        </w:rPr>
        <w:t>Tracy Schwind, Board Chair, asked for a motion to approve the consent agenda. </w:t>
      </w:r>
      <w:r>
        <w:t xml:space="preserve">Chelsea Hillman moved to approve the consent agenda as presented. Sarah Beckman seconded. Motion carried. </w:t>
      </w:r>
    </w:p>
    <w:p w14:paraId="1DE43F46" w14:textId="77777777" w:rsidR="00E67948" w:rsidRDefault="001C4156">
      <w:pPr>
        <w:pStyle w:val="Heading2"/>
      </w:pPr>
      <w:r>
        <w:t>Board development</w:t>
      </w:r>
    </w:p>
    <w:p w14:paraId="585C1B19" w14:textId="71CAA5F9" w:rsidR="00E67948" w:rsidRDefault="001C4156">
      <w:r>
        <w:t xml:space="preserve">Chelsea Hillman reported on Girl Board interviews. </w:t>
      </w:r>
      <w:r w:rsidR="00151EDD">
        <w:t xml:space="preserve">Chelsea informed the board that applications are now live on our website. </w:t>
      </w:r>
      <w:r w:rsidR="008C0910">
        <w:t>The girls who apply need to be currently in 10</w:t>
      </w:r>
      <w:r w:rsidR="008C0910" w:rsidRPr="008C0910">
        <w:rPr>
          <w:vertAlign w:val="superscript"/>
        </w:rPr>
        <w:t>th</w:t>
      </w:r>
      <w:r w:rsidR="008C0910">
        <w:t xml:space="preserve"> or 11</w:t>
      </w:r>
      <w:r w:rsidR="008C0910" w:rsidRPr="008C0910">
        <w:rPr>
          <w:vertAlign w:val="superscript"/>
        </w:rPr>
        <w:t>th</w:t>
      </w:r>
      <w:r w:rsidR="008C0910">
        <w:t xml:space="preserve"> grade. </w:t>
      </w:r>
      <w:r w:rsidR="00151EDD">
        <w:t xml:space="preserve">We will be looking for three new girls to start in May. </w:t>
      </w:r>
      <w:r w:rsidR="008C0910">
        <w:t xml:space="preserve">Chelsea asked the board to please help share the word to help get more girls involved. </w:t>
      </w:r>
    </w:p>
    <w:p w14:paraId="60887089" w14:textId="77777777" w:rsidR="00E67948" w:rsidRDefault="001C4156">
      <w:pPr>
        <w:pStyle w:val="Heading2"/>
      </w:pPr>
      <w:r>
        <w:t>Finance (Action)</w:t>
      </w:r>
    </w:p>
    <w:p w14:paraId="4DD166CF" w14:textId="77777777" w:rsidR="002A0C13" w:rsidRPr="002A0C13" w:rsidRDefault="002A0C13" w:rsidP="002A0C13">
      <w:pPr>
        <w:spacing w:after="0" w:line="240" w:lineRule="auto"/>
        <w:ind w:left="360"/>
        <w:rPr>
          <w:rFonts w:eastAsiaTheme="minorHAnsi"/>
        </w:rPr>
      </w:pPr>
      <w:r w:rsidRPr="002A0C13">
        <w:rPr>
          <w:rFonts w:eastAsiaTheme="minorHAnsi"/>
        </w:rPr>
        <w:t xml:space="preserve">Treasurer Mary Ann Brown and CFO Walter Otero presented the FY2027 operating budget. </w:t>
      </w:r>
    </w:p>
    <w:p w14:paraId="7561EB29" w14:textId="77777777" w:rsidR="002A0C13" w:rsidRPr="002A0C13" w:rsidRDefault="002A0C13" w:rsidP="002A0C13">
      <w:pPr>
        <w:spacing w:after="0" w:line="240" w:lineRule="auto"/>
        <w:ind w:left="360"/>
        <w:rPr>
          <w:rFonts w:eastAsiaTheme="minorHAnsi"/>
        </w:rPr>
      </w:pPr>
      <w:r w:rsidRPr="002A0C13">
        <w:rPr>
          <w:rFonts w:eastAsiaTheme="minorHAnsi"/>
        </w:rPr>
        <w:t xml:space="preserve"> </w:t>
      </w:r>
    </w:p>
    <w:p w14:paraId="48878D8A" w14:textId="77777777" w:rsidR="002A0C13" w:rsidRPr="002A0C13" w:rsidRDefault="002A0C13" w:rsidP="002A0C13">
      <w:pPr>
        <w:spacing w:after="0" w:line="240" w:lineRule="auto"/>
        <w:ind w:left="360"/>
        <w:rPr>
          <w:rFonts w:eastAsiaTheme="minorHAnsi"/>
        </w:rPr>
      </w:pPr>
      <w:r w:rsidRPr="002A0C13">
        <w:rPr>
          <w:rFonts w:eastAsiaTheme="minorHAnsi"/>
        </w:rPr>
        <w:t>For Fiscal Year 2027 the counsel is projecting a ($365,000) deficit, as follows:</w:t>
      </w:r>
    </w:p>
    <w:p w14:paraId="134DB489" w14:textId="77777777" w:rsidR="002A0C13" w:rsidRPr="002A0C13" w:rsidRDefault="002A0C13" w:rsidP="002A0C13">
      <w:pPr>
        <w:spacing w:after="0" w:line="240" w:lineRule="auto"/>
        <w:ind w:left="360"/>
        <w:rPr>
          <w:rFonts w:eastAsiaTheme="minorHAnsi"/>
        </w:rPr>
      </w:pPr>
    </w:p>
    <w:p w14:paraId="2713B799" w14:textId="77777777" w:rsidR="002A0C13" w:rsidRPr="002A0C13" w:rsidRDefault="002A0C13" w:rsidP="002A0C13">
      <w:pPr>
        <w:spacing w:after="0" w:line="240" w:lineRule="auto"/>
        <w:ind w:left="720" w:firstLine="360"/>
        <w:rPr>
          <w:rFonts w:eastAsiaTheme="minorHAnsi"/>
        </w:rPr>
      </w:pPr>
      <w:r w:rsidRPr="002A0C13">
        <w:rPr>
          <w:rFonts w:eastAsiaTheme="minorHAnsi"/>
        </w:rPr>
        <w:t>Revenue</w:t>
      </w:r>
      <w:r w:rsidRPr="002A0C13">
        <w:rPr>
          <w:rFonts w:eastAsiaTheme="minorHAnsi"/>
        </w:rPr>
        <w:tab/>
      </w:r>
      <w:r w:rsidRPr="002A0C13">
        <w:rPr>
          <w:rFonts w:eastAsiaTheme="minorHAnsi"/>
        </w:rPr>
        <w:tab/>
      </w:r>
      <w:r w:rsidRPr="002A0C13">
        <w:rPr>
          <w:rFonts w:eastAsiaTheme="minorHAnsi"/>
        </w:rPr>
        <w:tab/>
        <w:t>$6,134,000</w:t>
      </w:r>
    </w:p>
    <w:p w14:paraId="3A773B87" w14:textId="77777777" w:rsidR="002A0C13" w:rsidRPr="002A0C13" w:rsidRDefault="002A0C13" w:rsidP="002A0C13">
      <w:pPr>
        <w:spacing w:after="0" w:line="240" w:lineRule="auto"/>
        <w:ind w:left="720" w:firstLine="360"/>
        <w:rPr>
          <w:rFonts w:eastAsiaTheme="minorHAnsi"/>
          <w:u w:val="single"/>
        </w:rPr>
      </w:pPr>
      <w:r w:rsidRPr="002A0C13">
        <w:rPr>
          <w:rFonts w:eastAsiaTheme="minorHAnsi"/>
          <w:u w:val="single"/>
        </w:rPr>
        <w:t>Expenses</w:t>
      </w:r>
      <w:r w:rsidRPr="002A0C13">
        <w:rPr>
          <w:rFonts w:eastAsiaTheme="minorHAnsi"/>
          <w:u w:val="single"/>
        </w:rPr>
        <w:tab/>
      </w:r>
      <w:r w:rsidRPr="002A0C13">
        <w:rPr>
          <w:rFonts w:eastAsiaTheme="minorHAnsi"/>
          <w:u w:val="single"/>
        </w:rPr>
        <w:tab/>
      </w:r>
      <w:r w:rsidRPr="002A0C13">
        <w:rPr>
          <w:rFonts w:eastAsiaTheme="minorHAnsi"/>
          <w:u w:val="single"/>
        </w:rPr>
        <w:tab/>
        <w:t xml:space="preserve">$6,499,000  </w:t>
      </w:r>
    </w:p>
    <w:p w14:paraId="0B3386CF" w14:textId="77777777" w:rsidR="002A0C13" w:rsidRPr="002A0C13" w:rsidRDefault="002A0C13" w:rsidP="002A0C13">
      <w:pPr>
        <w:spacing w:after="0" w:line="240" w:lineRule="auto"/>
        <w:ind w:left="720" w:firstLine="360"/>
        <w:rPr>
          <w:rFonts w:eastAsiaTheme="minorHAnsi"/>
        </w:rPr>
      </w:pPr>
      <w:r w:rsidRPr="002A0C13">
        <w:rPr>
          <w:rFonts w:eastAsiaTheme="minorHAnsi"/>
        </w:rPr>
        <w:t>Net Surplus (Deficit)</w:t>
      </w:r>
      <w:r w:rsidRPr="002A0C13">
        <w:rPr>
          <w:rFonts w:eastAsiaTheme="minorHAnsi"/>
        </w:rPr>
        <w:tab/>
        <w:t xml:space="preserve">   ($365,000) </w:t>
      </w:r>
    </w:p>
    <w:p w14:paraId="52C761BB" w14:textId="77777777" w:rsidR="002A0C13" w:rsidRPr="002A0C13" w:rsidRDefault="002A0C13" w:rsidP="002A0C13">
      <w:pPr>
        <w:spacing w:after="0" w:line="240" w:lineRule="auto"/>
        <w:rPr>
          <w:rFonts w:eastAsiaTheme="minorHAnsi"/>
          <w:u w:val="single"/>
        </w:rPr>
      </w:pPr>
    </w:p>
    <w:p w14:paraId="45FD150E" w14:textId="77777777" w:rsidR="002A0C13" w:rsidRPr="002A0C13" w:rsidRDefault="002A0C13" w:rsidP="002A0C13">
      <w:pPr>
        <w:numPr>
          <w:ilvl w:val="0"/>
          <w:numId w:val="12"/>
        </w:numPr>
        <w:spacing w:after="0" w:line="240" w:lineRule="auto"/>
        <w:contextualSpacing/>
        <w:rPr>
          <w:rFonts w:eastAsia="Times New Roman"/>
          <w:b/>
          <w:bCs/>
        </w:rPr>
      </w:pPr>
      <w:r w:rsidRPr="002A0C13">
        <w:rPr>
          <w:rFonts w:eastAsia="Times New Roman"/>
          <w:b/>
          <w:bCs/>
        </w:rPr>
        <w:t>Revenue highlights:</w:t>
      </w:r>
    </w:p>
    <w:p w14:paraId="191D96ED" w14:textId="77777777" w:rsidR="002A0C13" w:rsidRPr="002A0C13" w:rsidRDefault="002A0C13" w:rsidP="002A0C13">
      <w:pPr>
        <w:spacing w:after="0" w:line="240" w:lineRule="auto"/>
        <w:ind w:left="720"/>
        <w:contextualSpacing/>
        <w:rPr>
          <w:rFonts w:eastAsia="Times New Roman"/>
          <w:b/>
          <w:bCs/>
        </w:rPr>
      </w:pPr>
    </w:p>
    <w:p w14:paraId="1F33B799" w14:textId="77777777" w:rsidR="002A0C13" w:rsidRPr="002A0C13" w:rsidRDefault="002A0C13" w:rsidP="002A0C13">
      <w:pPr>
        <w:spacing w:after="0" w:line="240" w:lineRule="auto"/>
        <w:ind w:left="720"/>
        <w:contextualSpacing/>
        <w:rPr>
          <w:rFonts w:eastAsia="Times New Roman"/>
        </w:rPr>
      </w:pPr>
      <w:r w:rsidRPr="002A0C13">
        <w:rPr>
          <w:rFonts w:eastAsia="Times New Roman"/>
        </w:rPr>
        <w:t>a)</w:t>
      </w:r>
      <w:r w:rsidRPr="002A0C13">
        <w:rPr>
          <w:rFonts w:eastAsia="Times New Roman"/>
        </w:rPr>
        <w:tab/>
        <w:t>Fund Development is up $95K to $995K, led by corporate giving (+$160K).</w:t>
      </w:r>
    </w:p>
    <w:p w14:paraId="1E173696" w14:textId="77777777" w:rsidR="002A0C13" w:rsidRPr="002A0C13" w:rsidRDefault="002A0C13" w:rsidP="002A0C13">
      <w:pPr>
        <w:spacing w:after="0" w:line="240" w:lineRule="auto"/>
        <w:ind w:left="720"/>
        <w:contextualSpacing/>
        <w:rPr>
          <w:rFonts w:eastAsia="Times New Roman"/>
        </w:rPr>
      </w:pPr>
      <w:r w:rsidRPr="002A0C13">
        <w:rPr>
          <w:rFonts w:eastAsia="Times New Roman"/>
        </w:rPr>
        <w:t>b)</w:t>
      </w:r>
      <w:r w:rsidRPr="002A0C13">
        <w:rPr>
          <w:rFonts w:eastAsia="Times New Roman"/>
        </w:rPr>
        <w:tab/>
        <w:t>Council Revenue Support from GSUSA is up $90K to $150K.</w:t>
      </w:r>
    </w:p>
    <w:p w14:paraId="7B95CF56" w14:textId="77777777" w:rsidR="002A0C13" w:rsidRPr="002A0C13" w:rsidRDefault="002A0C13" w:rsidP="002A0C13">
      <w:pPr>
        <w:spacing w:after="0" w:line="240" w:lineRule="auto"/>
        <w:ind w:left="1440" w:hanging="720"/>
        <w:contextualSpacing/>
        <w:rPr>
          <w:rFonts w:eastAsia="Times New Roman"/>
        </w:rPr>
      </w:pPr>
      <w:r w:rsidRPr="002A0C13">
        <w:rPr>
          <w:rFonts w:eastAsia="Times New Roman"/>
        </w:rPr>
        <w:t>c)</w:t>
      </w:r>
      <w:r w:rsidRPr="002A0C13">
        <w:rPr>
          <w:rFonts w:eastAsia="Times New Roman"/>
        </w:rPr>
        <w:tab/>
        <w:t>Program Revenue is down ($268K) to $3.5 million. Cookie Program sales and Girl Event revenue are down ($250K) and ($93K), respectively, while Resident Camp is up $100K to $400K.</w:t>
      </w:r>
    </w:p>
    <w:p w14:paraId="3D4014F2" w14:textId="77777777" w:rsidR="002A0C13" w:rsidRPr="002A0C13" w:rsidRDefault="002A0C13" w:rsidP="002A0C13">
      <w:pPr>
        <w:spacing w:after="0" w:line="240" w:lineRule="auto"/>
        <w:ind w:left="1440" w:hanging="720"/>
        <w:contextualSpacing/>
        <w:rPr>
          <w:rFonts w:eastAsia="Times New Roman"/>
        </w:rPr>
      </w:pPr>
    </w:p>
    <w:p w14:paraId="5E7067BF" w14:textId="77777777" w:rsidR="002A0C13" w:rsidRPr="002A0C13" w:rsidRDefault="002A0C13" w:rsidP="002A0C13">
      <w:pPr>
        <w:spacing w:after="0" w:line="240" w:lineRule="auto"/>
        <w:ind w:left="1440" w:hanging="720"/>
        <w:contextualSpacing/>
        <w:rPr>
          <w:rFonts w:eastAsia="Times New Roman"/>
        </w:rPr>
      </w:pPr>
      <w:r w:rsidRPr="002A0C13">
        <w:rPr>
          <w:rFonts w:eastAsia="Times New Roman"/>
        </w:rPr>
        <w:t>Initiatives for FY 2027 to address revenue declines/shortfalls:</w:t>
      </w:r>
    </w:p>
    <w:p w14:paraId="1948F071" w14:textId="77777777" w:rsidR="002A0C13" w:rsidRPr="002A0C13" w:rsidRDefault="002A0C13" w:rsidP="002A0C13">
      <w:pPr>
        <w:spacing w:after="0" w:line="240" w:lineRule="auto"/>
        <w:rPr>
          <w:rFonts w:eastAsia="Times New Roman"/>
        </w:rPr>
      </w:pPr>
    </w:p>
    <w:p w14:paraId="1E3CE1AA" w14:textId="77777777" w:rsidR="002A0C13" w:rsidRPr="002A0C13" w:rsidRDefault="002A0C13" w:rsidP="002A0C13">
      <w:pPr>
        <w:numPr>
          <w:ilvl w:val="0"/>
          <w:numId w:val="13"/>
        </w:numPr>
        <w:spacing w:after="0" w:line="240" w:lineRule="auto"/>
        <w:contextualSpacing/>
        <w:rPr>
          <w:rFonts w:eastAsia="Times New Roman"/>
        </w:rPr>
      </w:pPr>
      <w:r w:rsidRPr="002A0C13">
        <w:rPr>
          <w:rFonts w:eastAsia="Times New Roman"/>
        </w:rPr>
        <w:t>Membership initiatives are underway through the strategic plan, and staff will review results monthly with program leaders.</w:t>
      </w:r>
    </w:p>
    <w:p w14:paraId="20A9FC98" w14:textId="77777777" w:rsidR="002A0C13" w:rsidRPr="002A0C13" w:rsidRDefault="002A0C13" w:rsidP="002A0C13">
      <w:pPr>
        <w:numPr>
          <w:ilvl w:val="0"/>
          <w:numId w:val="13"/>
        </w:numPr>
        <w:spacing w:after="0" w:line="240" w:lineRule="auto"/>
        <w:contextualSpacing/>
        <w:rPr>
          <w:rFonts w:eastAsia="Times New Roman"/>
        </w:rPr>
      </w:pPr>
      <w:r w:rsidRPr="002A0C13">
        <w:rPr>
          <w:rFonts w:eastAsia="Times New Roman"/>
        </w:rPr>
        <w:t>Staff recently submitted a three-year, $250,000 grant application that would provide about $83,000 per year if awarded.</w:t>
      </w:r>
    </w:p>
    <w:p w14:paraId="344C11C9" w14:textId="77777777" w:rsidR="002A0C13" w:rsidRPr="002A0C13" w:rsidRDefault="002A0C13" w:rsidP="002A0C13">
      <w:pPr>
        <w:numPr>
          <w:ilvl w:val="0"/>
          <w:numId w:val="13"/>
        </w:numPr>
        <w:spacing w:after="0" w:line="240" w:lineRule="auto"/>
        <w:contextualSpacing/>
        <w:rPr>
          <w:rFonts w:eastAsia="Times New Roman"/>
        </w:rPr>
      </w:pPr>
      <w:r w:rsidRPr="002A0C13">
        <w:rPr>
          <w:rFonts w:eastAsia="Times New Roman"/>
        </w:rPr>
        <w:t>A new Chief Development Officer starts November 16, 2026.</w:t>
      </w:r>
    </w:p>
    <w:p w14:paraId="65531932" w14:textId="77777777" w:rsidR="002A0C13" w:rsidRPr="002A0C13" w:rsidRDefault="002A0C13" w:rsidP="002A0C13">
      <w:pPr>
        <w:spacing w:after="0" w:line="240" w:lineRule="auto"/>
        <w:ind w:left="1440"/>
        <w:contextualSpacing/>
        <w:rPr>
          <w:rFonts w:eastAsia="Times New Roman"/>
        </w:rPr>
      </w:pPr>
    </w:p>
    <w:p w14:paraId="3FFA7073" w14:textId="77777777" w:rsidR="002A0C13" w:rsidRPr="002A0C13" w:rsidRDefault="002A0C13" w:rsidP="002A0C13">
      <w:pPr>
        <w:numPr>
          <w:ilvl w:val="0"/>
          <w:numId w:val="12"/>
        </w:numPr>
        <w:spacing w:after="0" w:line="240" w:lineRule="auto"/>
        <w:contextualSpacing/>
        <w:rPr>
          <w:rFonts w:eastAsia="Times New Roman"/>
          <w:b/>
          <w:bCs/>
        </w:rPr>
      </w:pPr>
      <w:r w:rsidRPr="002A0C13">
        <w:rPr>
          <w:rFonts w:eastAsia="Times New Roman"/>
          <w:b/>
          <w:bCs/>
        </w:rPr>
        <w:t>Expense highlights:</w:t>
      </w:r>
    </w:p>
    <w:p w14:paraId="05B8CB17" w14:textId="77777777" w:rsidR="002A0C13" w:rsidRPr="002A0C13" w:rsidRDefault="002A0C13" w:rsidP="002A0C13">
      <w:pPr>
        <w:spacing w:after="0" w:line="240" w:lineRule="auto"/>
        <w:ind w:left="720"/>
        <w:rPr>
          <w:rFonts w:eastAsia="Times New Roman"/>
          <w:b/>
          <w:bCs/>
        </w:rPr>
      </w:pPr>
    </w:p>
    <w:p w14:paraId="1D53E6A2" w14:textId="77777777" w:rsidR="002A0C13" w:rsidRPr="002A0C13" w:rsidRDefault="002A0C13" w:rsidP="002A0C13">
      <w:pPr>
        <w:spacing w:after="0" w:line="240" w:lineRule="auto"/>
        <w:ind w:left="1440" w:hanging="720"/>
        <w:rPr>
          <w:rFonts w:eastAsia="Times New Roman"/>
        </w:rPr>
      </w:pPr>
      <w:r w:rsidRPr="002A0C13">
        <w:rPr>
          <w:rFonts w:eastAsia="Times New Roman"/>
        </w:rPr>
        <w:t>a)</w:t>
      </w:r>
      <w:r w:rsidRPr="002A0C13">
        <w:rPr>
          <w:rFonts w:eastAsia="Times New Roman"/>
        </w:rPr>
        <w:tab/>
        <w:t>Employee benefits are down $162K to $338K, mainly due to the discontinuation of payments under the council’s former retirement pension plan.</w:t>
      </w:r>
    </w:p>
    <w:p w14:paraId="36C38DF3" w14:textId="77777777" w:rsidR="002A0C13" w:rsidRPr="002A0C13" w:rsidRDefault="002A0C13" w:rsidP="002A0C13">
      <w:pPr>
        <w:spacing w:after="0" w:line="240" w:lineRule="auto"/>
        <w:ind w:left="1440" w:hanging="720"/>
        <w:rPr>
          <w:rFonts w:eastAsia="Times New Roman"/>
        </w:rPr>
      </w:pPr>
      <w:r w:rsidRPr="002A0C13">
        <w:rPr>
          <w:rFonts w:eastAsia="Times New Roman"/>
        </w:rPr>
        <w:lastRenderedPageBreak/>
        <w:t>b)</w:t>
      </w:r>
      <w:r w:rsidRPr="002A0C13">
        <w:rPr>
          <w:rFonts w:eastAsia="Times New Roman"/>
        </w:rPr>
        <w:tab/>
        <w:t>Program supplies are up $49K, due to increased camp activity, food costs, and inflation compared with prior years.</w:t>
      </w:r>
    </w:p>
    <w:p w14:paraId="0729667E" w14:textId="77777777" w:rsidR="002A0C13" w:rsidRPr="002A0C13" w:rsidRDefault="002A0C13" w:rsidP="002A0C13">
      <w:pPr>
        <w:spacing w:after="0" w:line="240" w:lineRule="auto"/>
        <w:ind w:left="1440" w:hanging="720"/>
        <w:rPr>
          <w:rFonts w:eastAsia="Times New Roman"/>
        </w:rPr>
      </w:pPr>
      <w:r w:rsidRPr="002A0C13">
        <w:rPr>
          <w:rFonts w:eastAsia="Times New Roman"/>
        </w:rPr>
        <w:t>c)</w:t>
      </w:r>
      <w:r w:rsidRPr="002A0C13">
        <w:rPr>
          <w:rFonts w:eastAsia="Times New Roman"/>
        </w:rPr>
        <w:tab/>
        <w:t>Travel expenses are down $97K to $123K, because the National Convention held in FY2026 is not scheduled in FY2027.</w:t>
      </w:r>
    </w:p>
    <w:p w14:paraId="5A4DA0A0" w14:textId="77777777" w:rsidR="002A0C13" w:rsidRPr="002A0C13" w:rsidRDefault="002A0C13" w:rsidP="002A0C13">
      <w:pPr>
        <w:spacing w:after="0" w:line="240" w:lineRule="auto"/>
        <w:ind w:left="1440" w:hanging="720"/>
        <w:rPr>
          <w:rFonts w:eastAsia="Times New Roman"/>
        </w:rPr>
      </w:pPr>
    </w:p>
    <w:p w14:paraId="6F180472" w14:textId="77777777" w:rsidR="002A0C13" w:rsidRPr="002A0C13" w:rsidRDefault="002A0C13" w:rsidP="002A0C13">
      <w:pPr>
        <w:numPr>
          <w:ilvl w:val="0"/>
          <w:numId w:val="12"/>
        </w:numPr>
        <w:spacing w:after="0" w:line="240" w:lineRule="auto"/>
        <w:contextualSpacing/>
        <w:rPr>
          <w:rFonts w:eastAsia="Times New Roman"/>
          <w:b/>
          <w:bCs/>
        </w:rPr>
      </w:pPr>
      <w:r w:rsidRPr="002A0C13">
        <w:rPr>
          <w:rFonts w:eastAsia="Times New Roman"/>
          <w:b/>
          <w:bCs/>
        </w:rPr>
        <w:t>Items to watch:</w:t>
      </w:r>
    </w:p>
    <w:p w14:paraId="076F7FF4" w14:textId="77777777" w:rsidR="002A0C13" w:rsidRPr="002A0C13" w:rsidRDefault="002A0C13" w:rsidP="002A0C13">
      <w:pPr>
        <w:spacing w:after="0" w:line="240" w:lineRule="auto"/>
        <w:ind w:left="720"/>
        <w:rPr>
          <w:rFonts w:eastAsia="Times New Roman"/>
        </w:rPr>
      </w:pPr>
    </w:p>
    <w:p w14:paraId="5B8C74E7" w14:textId="77777777" w:rsidR="002A0C13" w:rsidRPr="002A0C13" w:rsidRDefault="002A0C13" w:rsidP="002A0C13">
      <w:pPr>
        <w:numPr>
          <w:ilvl w:val="0"/>
          <w:numId w:val="14"/>
        </w:numPr>
        <w:spacing w:after="0" w:line="240" w:lineRule="auto"/>
        <w:contextualSpacing/>
        <w:rPr>
          <w:rFonts w:eastAsia="Times New Roman"/>
        </w:rPr>
      </w:pPr>
      <w:r w:rsidRPr="002A0C13">
        <w:rPr>
          <w:rFonts w:eastAsia="Times New Roman"/>
        </w:rPr>
        <w:t>Cookie revenue has declined from $3.61 million in FY2024 to an estimated $3.05 million in FY2026, with $2.80 million budgeted for FY2027.</w:t>
      </w:r>
    </w:p>
    <w:p w14:paraId="366DA3C6" w14:textId="77777777" w:rsidR="002A0C13" w:rsidRPr="002A0C13" w:rsidRDefault="002A0C13" w:rsidP="002A0C13">
      <w:pPr>
        <w:numPr>
          <w:ilvl w:val="0"/>
          <w:numId w:val="14"/>
        </w:numPr>
        <w:spacing w:after="0" w:line="240" w:lineRule="auto"/>
        <w:contextualSpacing/>
        <w:rPr>
          <w:rFonts w:eastAsia="Times New Roman"/>
        </w:rPr>
      </w:pPr>
      <w:r w:rsidRPr="002A0C13">
        <w:rPr>
          <w:rFonts w:eastAsia="Times New Roman"/>
        </w:rPr>
        <w:t>The budget assumes $1.1 million in investment income, which may fluctuate with market conditions.</w:t>
      </w:r>
    </w:p>
    <w:p w14:paraId="2730C550" w14:textId="77777777" w:rsidR="002A0C13" w:rsidRPr="002A0C13" w:rsidRDefault="002A0C13" w:rsidP="002A0C13">
      <w:pPr>
        <w:numPr>
          <w:ilvl w:val="0"/>
          <w:numId w:val="14"/>
        </w:numPr>
        <w:spacing w:after="0" w:line="240" w:lineRule="auto"/>
        <w:contextualSpacing/>
        <w:rPr>
          <w:rFonts w:eastAsia="Times New Roman"/>
        </w:rPr>
      </w:pPr>
      <w:r w:rsidRPr="002A0C13">
        <w:rPr>
          <w:rFonts w:eastAsia="Times New Roman"/>
        </w:rPr>
        <w:t>Corporate giving is budgeted at $260K, compared with an estimated $100K in FY2026.</w:t>
      </w:r>
    </w:p>
    <w:p w14:paraId="150E547F" w14:textId="77777777" w:rsidR="002A0C13" w:rsidRPr="002A0C13" w:rsidRDefault="002A0C13" w:rsidP="002A0C13">
      <w:pPr>
        <w:spacing w:after="0" w:line="240" w:lineRule="auto"/>
        <w:ind w:left="720"/>
        <w:rPr>
          <w:rFonts w:eastAsia="Times New Roman"/>
        </w:rPr>
      </w:pPr>
    </w:p>
    <w:p w14:paraId="61CC5C15" w14:textId="77777777" w:rsidR="002A0C13" w:rsidRPr="002A0C13" w:rsidRDefault="002A0C13" w:rsidP="002A0C13">
      <w:pPr>
        <w:spacing w:after="0" w:line="240" w:lineRule="auto"/>
        <w:ind w:left="720"/>
        <w:rPr>
          <w:rFonts w:eastAsia="Times New Roman"/>
        </w:rPr>
      </w:pPr>
      <w:r w:rsidRPr="002A0C13">
        <w:rPr>
          <w:rFonts w:eastAsia="Times New Roman"/>
        </w:rPr>
        <w:t>Each month, the council will monitor revenue and expenses against the annual budget with program leadership to identify any shortfalls and take corrective action as needed.</w:t>
      </w:r>
    </w:p>
    <w:p w14:paraId="77F58A8F" w14:textId="77777777" w:rsidR="002A0C13" w:rsidRPr="002A0C13" w:rsidRDefault="002A0C13" w:rsidP="002A0C13">
      <w:pPr>
        <w:spacing w:after="0" w:line="240" w:lineRule="auto"/>
        <w:ind w:left="720"/>
        <w:rPr>
          <w:rFonts w:eastAsia="Times New Roman"/>
        </w:rPr>
      </w:pPr>
    </w:p>
    <w:p w14:paraId="21D19699" w14:textId="77777777" w:rsidR="002A0C13" w:rsidRPr="002A0C13" w:rsidRDefault="002A0C13" w:rsidP="002A0C13">
      <w:pPr>
        <w:spacing w:after="0" w:line="240" w:lineRule="auto"/>
        <w:rPr>
          <w:rFonts w:eastAsiaTheme="minorHAnsi"/>
        </w:rPr>
      </w:pPr>
      <w:r w:rsidRPr="002A0C13">
        <w:rPr>
          <w:rFonts w:eastAsia="Times New Roman"/>
        </w:rPr>
        <w:t xml:space="preserve">A motion to approve the FY2027 operating budget was made by Mary Ann Brown and seconded by Sarah Beckman. The motion carried, and the budget </w:t>
      </w:r>
      <w:r w:rsidRPr="002A0C13">
        <w:rPr>
          <w:rFonts w:eastAsiaTheme="minorHAnsi"/>
        </w:rPr>
        <w:t xml:space="preserve">and the motion carried. </w:t>
      </w:r>
    </w:p>
    <w:p w14:paraId="008B2ECC" w14:textId="77777777" w:rsidR="002A0C13" w:rsidRPr="002A0C13" w:rsidRDefault="002A0C13" w:rsidP="002A0C13">
      <w:pPr>
        <w:spacing w:after="0" w:line="240" w:lineRule="auto"/>
        <w:ind w:left="720"/>
        <w:rPr>
          <w:rFonts w:eastAsia="Times New Roman"/>
        </w:rPr>
      </w:pPr>
    </w:p>
    <w:p w14:paraId="768EF8F6" w14:textId="77777777" w:rsidR="002A0C13" w:rsidRPr="002A0C13" w:rsidRDefault="002A0C13" w:rsidP="002A0C13">
      <w:pPr>
        <w:spacing w:after="0" w:line="240" w:lineRule="auto"/>
        <w:rPr>
          <w:rFonts w:eastAsiaTheme="minorHAnsi"/>
          <w:b/>
          <w:bCs/>
        </w:rPr>
      </w:pPr>
      <w:r w:rsidRPr="002A0C13">
        <w:rPr>
          <w:rFonts w:eastAsiaTheme="minorHAnsi"/>
          <w:b/>
          <w:bCs/>
        </w:rPr>
        <w:t>Capital budget discussion:</w:t>
      </w:r>
    </w:p>
    <w:p w14:paraId="65F1DFB1" w14:textId="77777777" w:rsidR="002A0C13" w:rsidRPr="002A0C13" w:rsidRDefault="002A0C13" w:rsidP="002A0C13">
      <w:pPr>
        <w:spacing w:after="0" w:line="240" w:lineRule="auto"/>
        <w:rPr>
          <w:rFonts w:eastAsiaTheme="minorHAnsi"/>
          <w:b/>
          <w:bCs/>
        </w:rPr>
      </w:pPr>
    </w:p>
    <w:p w14:paraId="0B1F6517" w14:textId="77777777" w:rsidR="002A0C13" w:rsidRPr="002A0C13" w:rsidRDefault="002A0C13" w:rsidP="002A0C13">
      <w:pPr>
        <w:spacing w:after="0" w:line="240" w:lineRule="auto"/>
        <w:rPr>
          <w:rFonts w:eastAsiaTheme="minorHAnsi"/>
        </w:rPr>
      </w:pPr>
      <w:r w:rsidRPr="002A0C13">
        <w:rPr>
          <w:rFonts w:eastAsiaTheme="minorHAnsi"/>
        </w:rPr>
        <w:t>CFO Walter Otero presented the FY2027 Capital Budget and a summary of high-priority projects to be started in the first two quarters of FY2027.</w:t>
      </w:r>
    </w:p>
    <w:p w14:paraId="4E75EA63" w14:textId="77777777" w:rsidR="002A0C13" w:rsidRPr="002A0C13" w:rsidRDefault="002A0C13" w:rsidP="002A0C13">
      <w:pPr>
        <w:spacing w:after="0" w:line="240" w:lineRule="auto"/>
        <w:rPr>
          <w:rFonts w:eastAsiaTheme="minorHAnsi"/>
        </w:rPr>
      </w:pPr>
    </w:p>
    <w:p w14:paraId="1CADB94D" w14:textId="77777777" w:rsidR="002A0C13" w:rsidRPr="002A0C13" w:rsidRDefault="002A0C13" w:rsidP="002A0C13">
      <w:pPr>
        <w:spacing w:after="0" w:line="240" w:lineRule="auto"/>
        <w:rPr>
          <w:rFonts w:eastAsiaTheme="minorHAnsi"/>
        </w:rPr>
      </w:pPr>
      <w:r w:rsidRPr="002A0C13">
        <w:rPr>
          <w:rFonts w:eastAsiaTheme="minorHAnsi"/>
        </w:rPr>
        <w:t>Stacy Conforti noted that the Rock Island Program Center projects were not included in the capital budget presented in the financial summary, which totaled $278,500. The Rock Island projects include a new roof ($40,000), foundation repairs ($10,000), and cameras, lighting, and additional security ($2,500). An updated FY2027 capital budget including these projects was provided, bringing the total to $331,000.</w:t>
      </w:r>
    </w:p>
    <w:p w14:paraId="4FAA7093" w14:textId="77777777" w:rsidR="002A0C13" w:rsidRPr="002A0C13" w:rsidRDefault="002A0C13" w:rsidP="002A0C13">
      <w:pPr>
        <w:spacing w:after="0" w:line="240" w:lineRule="auto"/>
        <w:rPr>
          <w:rFonts w:eastAsiaTheme="minorHAnsi"/>
        </w:rPr>
      </w:pPr>
    </w:p>
    <w:p w14:paraId="58AD9AAE" w14:textId="77777777" w:rsidR="002A0C13" w:rsidRPr="002A0C13" w:rsidRDefault="002A0C13" w:rsidP="002A0C13">
      <w:pPr>
        <w:spacing w:after="0" w:line="240" w:lineRule="auto"/>
        <w:rPr>
          <w:rFonts w:eastAsiaTheme="minorHAnsi"/>
        </w:rPr>
      </w:pPr>
      <w:r w:rsidRPr="002A0C13">
        <w:rPr>
          <w:rFonts w:eastAsiaTheme="minorHAnsi"/>
        </w:rPr>
        <w:t>Funding for the capital projects will come from grants, new initiatives, operations, foundations, and individual donations.</w:t>
      </w:r>
    </w:p>
    <w:p w14:paraId="1713F8E7" w14:textId="77777777" w:rsidR="002A0C13" w:rsidRPr="002A0C13" w:rsidRDefault="002A0C13" w:rsidP="002A0C13">
      <w:pPr>
        <w:spacing w:after="0" w:line="240" w:lineRule="auto"/>
        <w:rPr>
          <w:rFonts w:eastAsiaTheme="minorHAnsi"/>
        </w:rPr>
      </w:pPr>
    </w:p>
    <w:p w14:paraId="74407AC6" w14:textId="77777777" w:rsidR="002A0C13" w:rsidRPr="002A0C13" w:rsidRDefault="002A0C13" w:rsidP="002A0C13">
      <w:pPr>
        <w:spacing w:after="0" w:line="240" w:lineRule="auto"/>
        <w:rPr>
          <w:rFonts w:eastAsiaTheme="minorHAnsi"/>
        </w:rPr>
      </w:pPr>
      <w:r w:rsidRPr="002A0C13">
        <w:rPr>
          <w:rFonts w:eastAsiaTheme="minorHAnsi"/>
        </w:rPr>
        <w:t>Projects will be phased throughout the year as cookie revenue is received. High-priority projects totaling $157,000 will begin in the first half of FY2027, including the Rock Island security upgrades. The largest of these are the Sunshine Hill Project at Camp Little Cloud ($120,000, partially funded by a $35,000 DRA grant) and the Shagbark Deck Stabilization (up to $20,000, pending inspection). The remaining $174,000 is planned for the second half of the year.</w:t>
      </w:r>
    </w:p>
    <w:p w14:paraId="68B2FB5C" w14:textId="77777777" w:rsidR="002A0C13" w:rsidRPr="002A0C13" w:rsidRDefault="002A0C13" w:rsidP="002A0C13">
      <w:pPr>
        <w:spacing w:after="0" w:line="240" w:lineRule="auto"/>
        <w:rPr>
          <w:rFonts w:eastAsiaTheme="minorHAnsi"/>
        </w:rPr>
      </w:pPr>
    </w:p>
    <w:p w14:paraId="3561D4F6" w14:textId="77777777" w:rsidR="002A0C13" w:rsidRPr="002A0C13" w:rsidRDefault="002A0C13" w:rsidP="002A0C13">
      <w:pPr>
        <w:spacing w:after="0" w:line="240" w:lineRule="auto"/>
        <w:rPr>
          <w:rFonts w:eastAsia="Times New Roman"/>
        </w:rPr>
      </w:pPr>
      <w:r w:rsidRPr="002A0C13">
        <w:rPr>
          <w:rFonts w:eastAsia="Times New Roman"/>
        </w:rPr>
        <w:t>Sarah Beckman moved to approve a capital budget of $331,000 scheduled to be provided at a later date, given that the Rock Island property is not on the one that we've looked at and it includes high priority items of $57,000. Mary Ann Brown seconded. Motion carried. </w:t>
      </w:r>
    </w:p>
    <w:p w14:paraId="0533A15C" w14:textId="77777777" w:rsidR="002A0C13" w:rsidRPr="002A0C13" w:rsidRDefault="002A0C13" w:rsidP="002A0C13">
      <w:pPr>
        <w:spacing w:after="0" w:line="240" w:lineRule="auto"/>
        <w:rPr>
          <w:rFonts w:eastAsiaTheme="minorHAnsi"/>
        </w:rPr>
      </w:pPr>
    </w:p>
    <w:p w14:paraId="10F6CA7D" w14:textId="77777777" w:rsidR="006406CB" w:rsidRPr="006406CB" w:rsidRDefault="006406CB" w:rsidP="006406CB"/>
    <w:p w14:paraId="50442EB4" w14:textId="77777777" w:rsidR="00E67948" w:rsidRDefault="001C4156">
      <w:pPr>
        <w:pStyle w:val="Heading2"/>
      </w:pPr>
      <w:r>
        <w:t>Strategic plan</w:t>
      </w:r>
    </w:p>
    <w:p w14:paraId="62C09152" w14:textId="77F15647" w:rsidR="00E67948" w:rsidRDefault="001C4156">
      <w:r>
        <w:t xml:space="preserve">Allison Johnson, Chief Business Officer, presented an update on the 2027–2029 Strategic Plan. </w:t>
      </w:r>
      <w:r w:rsidR="004C77EA">
        <w:t xml:space="preserve">Allison Johnson presented the dashboard that staff will be using to make sure that we are staying on task with our Strategic plan. </w:t>
      </w:r>
      <w:r w:rsidR="004074DA">
        <w:t xml:space="preserve">The board appreciated seeing the dashboard and knowing how it would best be used. </w:t>
      </w:r>
    </w:p>
    <w:p w14:paraId="1093E024" w14:textId="77777777" w:rsidR="00E67948" w:rsidRDefault="001C4156">
      <w:pPr>
        <w:pStyle w:val="Heading2"/>
      </w:pPr>
      <w:r>
        <w:t>Camp updates (Action)</w:t>
      </w:r>
    </w:p>
    <w:p w14:paraId="140A8765" w14:textId="77777777" w:rsidR="00E67948" w:rsidRDefault="001C4156">
      <w:r>
        <w:t>Stacy Conforti, Chief Program &amp; Property Officer, presented updates on summer camp planning, property rentals, and Camp L-Kee-Ta.</w:t>
      </w:r>
    </w:p>
    <w:p w14:paraId="60522C99" w14:textId="77777777" w:rsidR="00EB140E" w:rsidRPr="00EB140E" w:rsidRDefault="00EB140E" w:rsidP="00EB140E">
      <w:r w:rsidRPr="00EB140E">
        <w:rPr>
          <w:b/>
          <w:bCs/>
        </w:rPr>
        <w:t>Summer Camp 2027</w:t>
      </w:r>
    </w:p>
    <w:p w14:paraId="4B85CAC3" w14:textId="77777777" w:rsidR="00EB140E" w:rsidRPr="00EB140E" w:rsidRDefault="00EB140E" w:rsidP="00EB140E">
      <w:pPr>
        <w:numPr>
          <w:ilvl w:val="0"/>
          <w:numId w:val="10"/>
        </w:numPr>
      </w:pPr>
      <w:r w:rsidRPr="00EB140E">
        <w:rPr>
          <w:b/>
          <w:bCs/>
        </w:rPr>
        <w:t>Staffing:</w:t>
      </w:r>
      <w:r w:rsidRPr="00EB140E">
        <w:t xml:space="preserve"> Hiring 46 seasonal staff, prioritizing the Operations Manager and Trip Coordinator roles, which went unfilled in 2026. Staff week is now a conference-style kickoff.</w:t>
      </w:r>
    </w:p>
    <w:p w14:paraId="66C08B3B" w14:textId="77777777" w:rsidR="00EB140E" w:rsidRPr="00EB140E" w:rsidRDefault="00EB140E" w:rsidP="00EB140E">
      <w:pPr>
        <w:numPr>
          <w:ilvl w:val="0"/>
          <w:numId w:val="10"/>
        </w:numPr>
      </w:pPr>
      <w:r w:rsidRPr="00EB140E">
        <w:rPr>
          <w:b/>
          <w:bCs/>
        </w:rPr>
        <w:t>Programs:</w:t>
      </w:r>
      <w:r w:rsidRPr="00EB140E">
        <w:t xml:space="preserve"> À la carte camp replaces specialty sessions for more girl-led choice. Progressive riding has been redesigned, and a new Boundary Waters canoe trip is being run with Lakes and Pines Council.</w:t>
      </w:r>
    </w:p>
    <w:p w14:paraId="03AA41F6" w14:textId="3E72955A" w:rsidR="00EB140E" w:rsidRPr="00EB140E" w:rsidRDefault="00EB140E" w:rsidP="00EB140E">
      <w:pPr>
        <w:numPr>
          <w:ilvl w:val="0"/>
          <w:numId w:val="10"/>
        </w:numPr>
      </w:pPr>
      <w:r w:rsidRPr="00EB140E">
        <w:rPr>
          <w:b/>
          <w:bCs/>
        </w:rPr>
        <w:t>Revenue:</w:t>
      </w:r>
      <w:r w:rsidRPr="00EB140E">
        <w:t xml:space="preserve"> The 2026 shortfall came from session mix, not pricing. One-night Partner and Troop Camps replaced a traditional week. For 2027, Troop Camp is dropped</w:t>
      </w:r>
      <w:r>
        <w:t>,</w:t>
      </w:r>
      <w:r w:rsidRPr="00EB140E">
        <w:t xml:space="preserve"> and more Partner Camp sessions are added, so the 42 wait-listed families </w:t>
      </w:r>
      <w:r w:rsidR="000C6628">
        <w:t xml:space="preserve">from 2026 </w:t>
      </w:r>
      <w:r w:rsidRPr="00EB140E">
        <w:t>can be served.</w:t>
      </w:r>
    </w:p>
    <w:p w14:paraId="35B12095" w14:textId="77777777" w:rsidR="00EB140E" w:rsidRPr="00EB140E" w:rsidRDefault="00EB140E" w:rsidP="00EB140E">
      <w:r w:rsidRPr="00EB140E">
        <w:rPr>
          <w:b/>
          <w:bCs/>
        </w:rPr>
        <w:t>Property Rentals (FY2026)</w:t>
      </w:r>
    </w:p>
    <w:p w14:paraId="673BC007" w14:textId="77777777" w:rsidR="00EB140E" w:rsidRPr="00EB140E" w:rsidRDefault="00EB140E" w:rsidP="00EB140E">
      <w:pPr>
        <w:numPr>
          <w:ilvl w:val="0"/>
          <w:numId w:val="11"/>
        </w:numPr>
      </w:pPr>
      <w:r w:rsidRPr="00EB140E">
        <w:t>Revenue rose on fewer, higher-value stays. Non-Girl Scout renters were 23% of stays but 74% of revenue, averaging about $1,900 per stay versus $200 for Girl Scout stays.</w:t>
      </w:r>
    </w:p>
    <w:p w14:paraId="7A42CCD1" w14:textId="77777777" w:rsidR="00EB140E" w:rsidRPr="00EB140E" w:rsidRDefault="00EB140E" w:rsidP="00EB140E">
      <w:pPr>
        <w:numPr>
          <w:ilvl w:val="0"/>
          <w:numId w:val="11"/>
        </w:numPr>
      </w:pPr>
      <w:r w:rsidRPr="00EB140E">
        <w:rPr>
          <w:b/>
          <w:bCs/>
        </w:rPr>
        <w:t>FY2027 goals:</w:t>
      </w:r>
      <w:r w:rsidRPr="00EB140E">
        <w:t xml:space="preserve"> $152K revenue, 300 reservations, 8,000 guests, NPS of 90+, and 60+ survey responses. $95K (63%) is already booked, slightly ahead of last year.</w:t>
      </w:r>
    </w:p>
    <w:p w14:paraId="54EA4104" w14:textId="7852B373" w:rsidR="00B750E2" w:rsidRDefault="00EB140E" w:rsidP="00A3245D">
      <w:pPr>
        <w:numPr>
          <w:ilvl w:val="0"/>
          <w:numId w:val="11"/>
        </w:numPr>
      </w:pPr>
      <w:r w:rsidRPr="00EB140E">
        <w:t>Staff are researching Rustic Iowa Venues to grow bookings</w:t>
      </w:r>
      <w:r w:rsidR="00E13376">
        <w:t>.</w:t>
      </w:r>
    </w:p>
    <w:p w14:paraId="3D478B79" w14:textId="4089ACC2" w:rsidR="00AF0451" w:rsidRDefault="00A3245D" w:rsidP="00B750E2">
      <w:r>
        <w:t xml:space="preserve">Camp Update Discussion: </w:t>
      </w:r>
    </w:p>
    <w:p w14:paraId="56DA1850" w14:textId="3378C829" w:rsidR="002D2482" w:rsidRPr="00EB140E" w:rsidRDefault="00EB6FF3" w:rsidP="00B750E2">
      <w:r>
        <w:t>Stacy Conforti let the board know that our Camp guide will be going out before the Holidays this year to give families an opportunity to</w:t>
      </w:r>
      <w:r w:rsidR="00113315">
        <w:t xml:space="preserve"> give the gift of camp for the Holidays. </w:t>
      </w:r>
      <w:r w:rsidR="00E13376">
        <w:t>Stacy let the board know that they are looking into possibly making Rustic Iowa Venue a 501</w:t>
      </w:r>
      <w:r w:rsidR="00AA7424">
        <w:t>©</w:t>
      </w:r>
      <w:r w:rsidR="00E13376">
        <w:t xml:space="preserve"> </w:t>
      </w:r>
      <w:r w:rsidR="00AA7424">
        <w:t>(3) that</w:t>
      </w:r>
      <w:r w:rsidR="00E13376">
        <w:t xml:space="preserve"> would serve under Girl Scouts but would be </w:t>
      </w:r>
      <w:r w:rsidR="00417567">
        <w:t>its</w:t>
      </w:r>
      <w:r w:rsidR="00E13376">
        <w:t xml:space="preserve"> own. </w:t>
      </w:r>
      <w:r w:rsidR="00C613C6">
        <w:t xml:space="preserve">This would allow Rustic Iowa </w:t>
      </w:r>
      <w:r w:rsidR="00A97795">
        <w:t xml:space="preserve">Venues to be able to use Verbo </w:t>
      </w:r>
      <w:r w:rsidR="00417567">
        <w:t xml:space="preserve">and other sites like this </w:t>
      </w:r>
      <w:r w:rsidR="00A97795">
        <w:t xml:space="preserve">and give more </w:t>
      </w:r>
      <w:r w:rsidR="004E7623">
        <w:t xml:space="preserve">opportunities for rental. </w:t>
      </w:r>
      <w:r w:rsidR="005B185C">
        <w:t>No further action is needed at this time.</w:t>
      </w:r>
    </w:p>
    <w:p w14:paraId="38CB0EC7" w14:textId="77777777" w:rsidR="00EB140E" w:rsidRDefault="00EB140E"/>
    <w:p w14:paraId="1B51E627" w14:textId="1CE0FFA6" w:rsidR="00E67948" w:rsidRDefault="001C4156" w:rsidP="007C420A">
      <w:r>
        <w:rPr>
          <w:b/>
        </w:rPr>
        <w:lastRenderedPageBreak/>
        <w:t>Camp L-Kee-Ta pause:</w:t>
      </w:r>
      <w:r w:rsidR="002C51F7">
        <w:rPr>
          <w:b/>
        </w:rPr>
        <w:t xml:space="preserve"> </w:t>
      </w:r>
      <w:r w:rsidR="002C51F7" w:rsidRPr="002C51F7">
        <w:rPr>
          <w:bCs/>
        </w:rPr>
        <w:t>Th</w:t>
      </w:r>
      <w:r w:rsidR="00130AF8">
        <w:rPr>
          <w:bCs/>
        </w:rPr>
        <w:t xml:space="preserve">e </w:t>
      </w:r>
      <w:r w:rsidR="002C51F7" w:rsidRPr="002C51F7">
        <w:rPr>
          <w:bCs/>
        </w:rPr>
        <w:t>motion</w:t>
      </w:r>
      <w:r w:rsidR="00807DCF">
        <w:rPr>
          <w:bCs/>
        </w:rPr>
        <w:t xml:space="preserve"> below</w:t>
      </w:r>
      <w:r w:rsidR="002C51F7" w:rsidRPr="002C51F7">
        <w:rPr>
          <w:bCs/>
        </w:rPr>
        <w:t xml:space="preserve"> was discussed at the Board Retreat</w:t>
      </w:r>
      <w:r w:rsidR="00130AF8">
        <w:rPr>
          <w:bCs/>
        </w:rPr>
        <w:t>,</w:t>
      </w:r>
      <w:r w:rsidR="002C51F7" w:rsidRPr="002C51F7">
        <w:rPr>
          <w:bCs/>
        </w:rPr>
        <w:t xml:space="preserve"> which took place on </w:t>
      </w:r>
      <w:r w:rsidR="006A5CE7" w:rsidRPr="002C51F7">
        <w:rPr>
          <w:bCs/>
        </w:rPr>
        <w:t>October</w:t>
      </w:r>
      <w:r w:rsidR="006A5CE7">
        <w:rPr>
          <w:b/>
        </w:rPr>
        <w:t xml:space="preserve"> </w:t>
      </w:r>
      <w:r w:rsidR="006A5CE7">
        <w:t>15</w:t>
      </w:r>
      <w:r w:rsidR="00961F56" w:rsidRPr="00961F56">
        <w:rPr>
          <w:vertAlign w:val="superscript"/>
        </w:rPr>
        <w:t>th</w:t>
      </w:r>
      <w:r w:rsidR="00961F56">
        <w:t xml:space="preserve"> before the board meeting. From that discussion</w:t>
      </w:r>
      <w:r w:rsidR="00130AF8">
        <w:t>,</w:t>
      </w:r>
      <w:r w:rsidR="00961F56">
        <w:t xml:space="preserve"> the motion below was </w:t>
      </w:r>
      <w:r w:rsidR="000168C0">
        <w:t xml:space="preserve">formed. </w:t>
      </w:r>
    </w:p>
    <w:p w14:paraId="2FF72EC7" w14:textId="1E309598" w:rsidR="00E67948" w:rsidRDefault="001C4156">
      <w:r>
        <w:rPr>
          <w:b/>
        </w:rPr>
        <w:t>Camp L-Kee-Ta:</w:t>
      </w:r>
      <w:r>
        <w:t xml:space="preserve"> Sarah Beckman moved to approve a pause on the use of Camp L-Kee-Ta until further action of the Board, which will be after completion of the property audit to be conducted during 2026 to 2027. Teresa Colgan seconded. Motion carried. </w:t>
      </w:r>
    </w:p>
    <w:p w14:paraId="7374A23C" w14:textId="77777777" w:rsidR="004D7891" w:rsidRDefault="004D7891" w:rsidP="004D7891"/>
    <w:p w14:paraId="4F1A0CC2" w14:textId="2389AB12" w:rsidR="004D7891" w:rsidRPr="004D7891" w:rsidRDefault="008975F0" w:rsidP="004D7891">
      <w:pPr>
        <w:rPr>
          <w:b/>
          <w:bCs/>
        </w:rPr>
      </w:pPr>
      <w:r w:rsidRPr="008975F0">
        <w:rPr>
          <w:b/>
          <w:bCs/>
        </w:rPr>
        <w:t>CEO Report:</w:t>
      </w:r>
      <w:r w:rsidR="00BA025F">
        <w:rPr>
          <w:b/>
          <w:bCs/>
        </w:rPr>
        <w:t xml:space="preserve"> </w:t>
      </w:r>
      <w:r w:rsidR="004D7891" w:rsidRPr="004D7891">
        <w:rPr>
          <w:b/>
          <w:bCs/>
        </w:rPr>
        <w:t>CEO Report — Nicole Cisne Durbin</w:t>
      </w:r>
    </w:p>
    <w:p w14:paraId="356842D9" w14:textId="77777777" w:rsidR="004D7891" w:rsidRPr="004D7891" w:rsidRDefault="004D7891" w:rsidP="004D7891">
      <w:pPr>
        <w:spacing w:after="0"/>
      </w:pPr>
      <w:r w:rsidRPr="004D7891">
        <w:t>CEO Nicole Cisne Durbin reported on her first weeks, organizing her update around the strategic plan’s five pillars.</w:t>
      </w:r>
    </w:p>
    <w:p w14:paraId="7BD94689" w14:textId="77777777" w:rsidR="004D7891" w:rsidRPr="004D7891" w:rsidRDefault="004D7891" w:rsidP="004D7891">
      <w:pPr>
        <w:spacing w:after="0"/>
      </w:pPr>
      <w:r w:rsidRPr="004D7891">
        <w:t>Strategic Plan</w:t>
      </w:r>
    </w:p>
    <w:p w14:paraId="5973EF74" w14:textId="77777777" w:rsidR="004D7891" w:rsidRPr="004D7891" w:rsidRDefault="004D7891" w:rsidP="004D7891">
      <w:pPr>
        <w:numPr>
          <w:ilvl w:val="0"/>
          <w:numId w:val="15"/>
        </w:numPr>
        <w:spacing w:after="0"/>
      </w:pPr>
      <w:r w:rsidRPr="004D7891">
        <w:t>The Year 1 strategic plan has been finalized and was presented.</w:t>
      </w:r>
    </w:p>
    <w:p w14:paraId="4FB60E61" w14:textId="77777777" w:rsidR="004D7891" w:rsidRPr="004D7891" w:rsidRDefault="004D7891" w:rsidP="004D7891">
      <w:pPr>
        <w:numPr>
          <w:ilvl w:val="0"/>
          <w:numId w:val="15"/>
        </w:numPr>
        <w:spacing w:after="0"/>
      </w:pPr>
      <w:r w:rsidRPr="004D7891">
        <w:t>The Mission Impact definition is complete, and a pillar-based dashboard will track progress for the Board.</w:t>
      </w:r>
    </w:p>
    <w:p w14:paraId="165285E5" w14:textId="77777777" w:rsidR="004D7891" w:rsidRPr="004D7891" w:rsidRDefault="004D7891" w:rsidP="004D7891">
      <w:pPr>
        <w:spacing w:after="0"/>
      </w:pPr>
      <w:r w:rsidRPr="004D7891">
        <w:t>Fund Development</w:t>
      </w:r>
    </w:p>
    <w:p w14:paraId="76E74FD2" w14:textId="77777777" w:rsidR="004D7891" w:rsidRPr="004D7891" w:rsidRDefault="004D7891" w:rsidP="004D7891">
      <w:pPr>
        <w:numPr>
          <w:ilvl w:val="0"/>
          <w:numId w:val="16"/>
        </w:numPr>
        <w:spacing w:after="0"/>
      </w:pPr>
      <w:r w:rsidRPr="004D7891">
        <w:t>Fund Development raised $890,000, exceeding its goal by $60,000.</w:t>
      </w:r>
    </w:p>
    <w:p w14:paraId="22EE1CE2" w14:textId="77777777" w:rsidR="004D7891" w:rsidRPr="004D7891" w:rsidRDefault="004D7891" w:rsidP="004D7891">
      <w:pPr>
        <w:numPr>
          <w:ilvl w:val="0"/>
          <w:numId w:val="16"/>
        </w:numPr>
        <w:spacing w:after="0"/>
      </w:pPr>
      <w:r w:rsidRPr="004D7891">
        <w:t>Jenny Colvin will join as Chief Development Officer on November 16.</w:t>
      </w:r>
    </w:p>
    <w:p w14:paraId="23D6CBAA" w14:textId="77777777" w:rsidR="004D7891" w:rsidRPr="004D7891" w:rsidRDefault="004D7891" w:rsidP="004D7891">
      <w:pPr>
        <w:spacing w:after="0"/>
      </w:pPr>
      <w:r w:rsidRPr="004D7891">
        <w:t>Finance and Operations</w:t>
      </w:r>
    </w:p>
    <w:p w14:paraId="02501021" w14:textId="77777777" w:rsidR="004D7891" w:rsidRPr="004D7891" w:rsidRDefault="004D7891" w:rsidP="004D7891">
      <w:pPr>
        <w:numPr>
          <w:ilvl w:val="0"/>
          <w:numId w:val="17"/>
        </w:numPr>
        <w:spacing w:after="0"/>
      </w:pPr>
      <w:r w:rsidRPr="004D7891">
        <w:t>The FY27 budget has improved but needs further work; standardized program budget meetings will begin in January.</w:t>
      </w:r>
    </w:p>
    <w:p w14:paraId="54876D85" w14:textId="77777777" w:rsidR="004D7891" w:rsidRPr="004D7891" w:rsidRDefault="004D7891" w:rsidP="004D7891">
      <w:pPr>
        <w:numPr>
          <w:ilvl w:val="0"/>
          <w:numId w:val="17"/>
        </w:numPr>
        <w:spacing w:after="0"/>
      </w:pPr>
      <w:r w:rsidRPr="004D7891">
        <w:t>The Bettendorf and Camp Liberty shops met their sales goals. The Cedar Rapids shop did not, but it now has a new manager.</w:t>
      </w:r>
    </w:p>
    <w:p w14:paraId="6A81759C" w14:textId="77777777" w:rsidR="004D7891" w:rsidRPr="004D7891" w:rsidRDefault="004D7891" w:rsidP="004D7891">
      <w:pPr>
        <w:numPr>
          <w:ilvl w:val="0"/>
          <w:numId w:val="17"/>
        </w:numPr>
        <w:spacing w:after="0"/>
      </w:pPr>
      <w:r w:rsidRPr="004D7891">
        <w:t>Any direction on the Rock Island property will come to the Board before decisions are made.</w:t>
      </w:r>
    </w:p>
    <w:p w14:paraId="0389E0E7" w14:textId="77777777" w:rsidR="004D7891" w:rsidRPr="004D7891" w:rsidRDefault="004D7891" w:rsidP="004D7891">
      <w:pPr>
        <w:spacing w:after="0"/>
      </w:pPr>
      <w:r w:rsidRPr="004D7891">
        <w:t>Culture</w:t>
      </w:r>
    </w:p>
    <w:p w14:paraId="5B85C1BA" w14:textId="77777777" w:rsidR="004D7891" w:rsidRPr="004D7891" w:rsidRDefault="004D7891" w:rsidP="004D7891">
      <w:pPr>
        <w:numPr>
          <w:ilvl w:val="0"/>
          <w:numId w:val="18"/>
        </w:numPr>
        <w:spacing w:after="0"/>
      </w:pPr>
      <w:r w:rsidRPr="004D7891">
        <w:t>A weekly staff newsletter and weekly EOS/L10 Leadership Team meetings are underway.</w:t>
      </w:r>
    </w:p>
    <w:p w14:paraId="3565E52C" w14:textId="77777777" w:rsidR="004D7891" w:rsidRPr="004D7891" w:rsidRDefault="004D7891" w:rsidP="004D7891">
      <w:pPr>
        <w:numPr>
          <w:ilvl w:val="0"/>
          <w:numId w:val="18"/>
        </w:numPr>
        <w:spacing w:after="0"/>
      </w:pPr>
      <w:r w:rsidRPr="004D7891">
        <w:t>An annual climate survey will begin in January 2027.</w:t>
      </w:r>
    </w:p>
    <w:p w14:paraId="21159257" w14:textId="77777777" w:rsidR="004D7891" w:rsidRPr="004D7891" w:rsidRDefault="004D7891" w:rsidP="004D7891">
      <w:pPr>
        <w:numPr>
          <w:ilvl w:val="0"/>
          <w:numId w:val="18"/>
        </w:numPr>
        <w:spacing w:after="0"/>
      </w:pPr>
      <w:r w:rsidRPr="004D7891">
        <w:t>Leadership development is in place for Directors.</w:t>
      </w:r>
    </w:p>
    <w:p w14:paraId="539BE6C6" w14:textId="77777777" w:rsidR="004D7891" w:rsidRPr="004D7891" w:rsidRDefault="004D7891" w:rsidP="004D7891">
      <w:pPr>
        <w:spacing w:after="0"/>
      </w:pPr>
      <w:r w:rsidRPr="004D7891">
        <w:t>Volunteers</w:t>
      </w:r>
    </w:p>
    <w:p w14:paraId="1EF12B99" w14:textId="77777777" w:rsidR="004D7891" w:rsidRPr="004D7891" w:rsidRDefault="004D7891" w:rsidP="004D7891">
      <w:pPr>
        <w:numPr>
          <w:ilvl w:val="0"/>
          <w:numId w:val="19"/>
        </w:numPr>
        <w:spacing w:after="0"/>
      </w:pPr>
      <w:r w:rsidRPr="004D7891">
        <w:t>A new UTV safety program has launched, and volunteer standards are forthcoming.</w:t>
      </w:r>
    </w:p>
    <w:p w14:paraId="2522551D" w14:textId="77777777" w:rsidR="004D7891" w:rsidRPr="004D7891" w:rsidRDefault="004D7891" w:rsidP="004D7891">
      <w:pPr>
        <w:spacing w:after="0"/>
      </w:pPr>
      <w:r w:rsidRPr="004D7891">
        <w:t>Programs and Membership</w:t>
      </w:r>
    </w:p>
    <w:p w14:paraId="31280CC8" w14:textId="77777777" w:rsidR="004D7891" w:rsidRPr="004D7891" w:rsidRDefault="004D7891" w:rsidP="004D7891">
      <w:pPr>
        <w:numPr>
          <w:ilvl w:val="0"/>
          <w:numId w:val="20"/>
        </w:numPr>
        <w:spacing w:after="0"/>
      </w:pPr>
      <w:r w:rsidRPr="004D7891">
        <w:t>GSUSA retired Journeys on October 1.</w:t>
      </w:r>
    </w:p>
    <w:p w14:paraId="687F26ED" w14:textId="77777777" w:rsidR="004D7891" w:rsidRPr="004D7891" w:rsidRDefault="004D7891" w:rsidP="004D7891">
      <w:pPr>
        <w:numPr>
          <w:ilvl w:val="0"/>
          <w:numId w:val="20"/>
        </w:numPr>
        <w:spacing w:after="0"/>
      </w:pPr>
      <w:r w:rsidRPr="004D7891">
        <w:t>More than 120 new badges and a new Program Library will launch in April 2027.</w:t>
      </w:r>
    </w:p>
    <w:p w14:paraId="71053CDE" w14:textId="77777777" w:rsidR="004D7891" w:rsidRPr="004D7891" w:rsidRDefault="004D7891" w:rsidP="004D7891">
      <w:pPr>
        <w:numPr>
          <w:ilvl w:val="0"/>
          <w:numId w:val="20"/>
        </w:numPr>
        <w:spacing w:after="0"/>
      </w:pPr>
      <w:r w:rsidRPr="004D7891">
        <w:t>New girl membership grew year over year.</w:t>
      </w:r>
    </w:p>
    <w:p w14:paraId="25566B2C" w14:textId="70FD0AA1" w:rsidR="00BA025F" w:rsidRPr="004D7891" w:rsidRDefault="00BA025F">
      <w:pPr>
        <w:rPr>
          <w:b/>
          <w:bCs/>
        </w:rPr>
      </w:pPr>
    </w:p>
    <w:p w14:paraId="44387A7D" w14:textId="7AFEC738" w:rsidR="00D45AF6" w:rsidRPr="00D45AF6" w:rsidRDefault="00D45AF6">
      <w:r w:rsidRPr="00D45AF6">
        <w:rPr>
          <w:b/>
          <w:bCs/>
        </w:rPr>
        <w:t>CEO Report Discussion:</w:t>
      </w:r>
      <w:r>
        <w:rPr>
          <w:b/>
          <w:bCs/>
        </w:rPr>
        <w:t xml:space="preserve"> </w:t>
      </w:r>
      <w:r w:rsidRPr="00D45AF6">
        <w:t>The board was appreciative of</w:t>
      </w:r>
      <w:r w:rsidR="00AF1F33">
        <w:t xml:space="preserve"> the newsletter and communication provided by Nicole. Nicole also </w:t>
      </w:r>
      <w:r w:rsidR="001C63AC">
        <w:t>lets</w:t>
      </w:r>
      <w:r w:rsidR="00AF1F33">
        <w:t xml:space="preserve"> the board know that </w:t>
      </w:r>
      <w:r w:rsidR="0025372C">
        <w:t xml:space="preserve">Mallory is still working on getting all the board members scheduled with her to meet either virtually or in person. </w:t>
      </w:r>
    </w:p>
    <w:p w14:paraId="60BFE3F5" w14:textId="4DD510E8" w:rsidR="008975F0" w:rsidRPr="00F325BC" w:rsidRDefault="00F35892">
      <w:r>
        <w:rPr>
          <w:b/>
          <w:bCs/>
        </w:rPr>
        <w:lastRenderedPageBreak/>
        <w:t>Executive Session:</w:t>
      </w:r>
      <w:r w:rsidR="003E1FD6">
        <w:rPr>
          <w:b/>
          <w:bCs/>
        </w:rPr>
        <w:t xml:space="preserve"> </w:t>
      </w:r>
      <w:r w:rsidR="003E1FD6" w:rsidRPr="00F325BC">
        <w:t>At 4:48</w:t>
      </w:r>
      <w:r w:rsidR="00F325BC">
        <w:t>,</w:t>
      </w:r>
      <w:r w:rsidR="003E1FD6" w:rsidRPr="00F325BC">
        <w:t xml:space="preserve"> </w:t>
      </w:r>
      <w:r w:rsidR="00F325BC" w:rsidRPr="00F325BC">
        <w:t xml:space="preserve">the board went </w:t>
      </w:r>
      <w:r w:rsidR="00F325BC">
        <w:t>into</w:t>
      </w:r>
      <w:r w:rsidR="00F325BC" w:rsidRPr="00F325BC">
        <w:t xml:space="preserve"> Executive Session</w:t>
      </w:r>
      <w:r w:rsidR="009E272A">
        <w:t xml:space="preserve"> without staff</w:t>
      </w:r>
      <w:r w:rsidR="00F325BC" w:rsidRPr="00F325BC">
        <w:t xml:space="preserve">. No actions were </w:t>
      </w:r>
      <w:r w:rsidR="00F325BC">
        <w:t>taken</w:t>
      </w:r>
      <w:r w:rsidR="00F325BC" w:rsidRPr="00F325BC">
        <w:t xml:space="preserve">. </w:t>
      </w:r>
    </w:p>
    <w:p w14:paraId="64ED49B4" w14:textId="4B13AFA0" w:rsidR="00F35892" w:rsidRPr="00460A2C" w:rsidRDefault="00F35892">
      <w:r>
        <w:rPr>
          <w:b/>
          <w:bCs/>
        </w:rPr>
        <w:t xml:space="preserve">Closed Session: </w:t>
      </w:r>
      <w:r w:rsidR="00460A2C" w:rsidRPr="00460A2C">
        <w:t>At 5:53</w:t>
      </w:r>
      <w:r w:rsidR="00460A2C">
        <w:t>,</w:t>
      </w:r>
      <w:r w:rsidR="00460A2C" w:rsidRPr="00460A2C">
        <w:t xml:space="preserve"> the board went into closed session</w:t>
      </w:r>
      <w:r w:rsidR="009E272A">
        <w:t xml:space="preserve"> without the CEO</w:t>
      </w:r>
      <w:r w:rsidR="00460A2C" w:rsidRPr="00460A2C">
        <w:t xml:space="preserve">. No actions were taken. </w:t>
      </w:r>
    </w:p>
    <w:p w14:paraId="38CA47A5" w14:textId="77777777" w:rsidR="00E67948" w:rsidRDefault="001C4156">
      <w:pPr>
        <w:pStyle w:val="Heading2"/>
      </w:pPr>
      <w:r>
        <w:t>Adjournment</w:t>
      </w:r>
    </w:p>
    <w:p w14:paraId="2E596B07" w14:textId="051B23AC" w:rsidR="00E67948" w:rsidRDefault="003069F3">
      <w:r>
        <w:t>Laura Ekizian</w:t>
      </w:r>
      <w:r w:rsidR="003674F5" w:rsidRPr="003674F5">
        <w:t xml:space="preserve"> made a motion at 5:</w:t>
      </w:r>
      <w:r>
        <w:t>55</w:t>
      </w:r>
      <w:r w:rsidR="003674F5" w:rsidRPr="003674F5">
        <w:t xml:space="preserve"> pm to adjourn the board meeting. </w:t>
      </w:r>
      <w:r>
        <w:t>Mary Ann Brown</w:t>
      </w:r>
      <w:r w:rsidR="003674F5" w:rsidRPr="003674F5">
        <w:t xml:space="preserve"> seconded. Motion carried</w:t>
      </w:r>
      <w:r>
        <w:t xml:space="preserve">. </w:t>
      </w:r>
    </w:p>
    <w:sectPr w:rsidR="00E67948" w:rsidSect="000A6917">
      <w:headerReference w:type="default" r:id="rId8"/>
      <w:pgSz w:w="12240" w:h="15840"/>
      <w:pgMar w:top="90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F1C77" w14:textId="77777777" w:rsidR="001A1F42" w:rsidRDefault="001A1F42" w:rsidP="00050EE6">
      <w:pPr>
        <w:spacing w:after="0" w:line="240" w:lineRule="auto"/>
      </w:pPr>
      <w:r>
        <w:separator/>
      </w:r>
    </w:p>
  </w:endnote>
  <w:endnote w:type="continuationSeparator" w:id="0">
    <w:p w14:paraId="4A4AE8AE" w14:textId="77777777" w:rsidR="001A1F42" w:rsidRDefault="001A1F42" w:rsidP="00050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1845E" w14:textId="77777777" w:rsidR="001A1F42" w:rsidRDefault="001A1F42" w:rsidP="00050EE6">
      <w:pPr>
        <w:spacing w:after="0" w:line="240" w:lineRule="auto"/>
      </w:pPr>
      <w:r>
        <w:separator/>
      </w:r>
    </w:p>
  </w:footnote>
  <w:footnote w:type="continuationSeparator" w:id="0">
    <w:p w14:paraId="2A2870D4" w14:textId="77777777" w:rsidR="001A1F42" w:rsidRDefault="001A1F42" w:rsidP="00050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423B9" w14:textId="36082CF8" w:rsidR="00050EE6" w:rsidRDefault="005951DB">
    <w:pPr>
      <w:pStyle w:val="Header"/>
    </w:pPr>
    <w:r>
      <w:rPr>
        <w:noProof/>
      </w:rPr>
      <w:drawing>
        <wp:inline distT="0" distB="0" distL="0" distR="0" wp14:anchorId="72B1FDAF" wp14:editId="315E0961">
          <wp:extent cx="2057400" cy="1143000"/>
          <wp:effectExtent l="0" t="0" r="0" b="0"/>
          <wp:docPr id="4551181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1448B" w14:textId="77777777" w:rsidR="00050EE6" w:rsidRDefault="00050E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4FD"/>
    <w:multiLevelType w:val="hybridMultilevel"/>
    <w:tmpl w:val="243C5884"/>
    <w:lvl w:ilvl="0" w:tplc="5AF61DC2">
      <w:start w:val="1"/>
      <w:numFmt w:val="bullet"/>
      <w:lvlText w:val="•"/>
      <w:lvlJc w:val="left"/>
      <w:pPr>
        <w:ind w:left="720" w:hanging="360"/>
      </w:pPr>
    </w:lvl>
    <w:lvl w:ilvl="1" w:tplc="E84C4B7A">
      <w:start w:val="1"/>
      <w:numFmt w:val="bullet"/>
      <w:lvlText w:val="o"/>
      <w:lvlJc w:val="left"/>
      <w:pPr>
        <w:ind w:left="1440" w:hanging="360"/>
      </w:pPr>
    </w:lvl>
    <w:lvl w:ilvl="2" w:tplc="DD32404C">
      <w:start w:val="1"/>
      <w:numFmt w:val="bullet"/>
      <w:lvlText w:val="▪"/>
      <w:lvlJc w:val="left"/>
      <w:pPr>
        <w:ind w:left="2160" w:hanging="360"/>
      </w:pPr>
    </w:lvl>
    <w:lvl w:ilvl="3" w:tplc="FEAEF82C">
      <w:start w:val="1"/>
      <w:numFmt w:val="bullet"/>
      <w:lvlText w:val="•"/>
      <w:lvlJc w:val="left"/>
      <w:pPr>
        <w:ind w:left="2880" w:hanging="360"/>
      </w:pPr>
    </w:lvl>
    <w:lvl w:ilvl="4" w:tplc="4D320268">
      <w:start w:val="1"/>
      <w:numFmt w:val="bullet"/>
      <w:lvlText w:val="o"/>
      <w:lvlJc w:val="left"/>
      <w:pPr>
        <w:ind w:left="3600" w:hanging="360"/>
      </w:pPr>
    </w:lvl>
    <w:lvl w:ilvl="5" w:tplc="86C6EBC2">
      <w:start w:val="1"/>
      <w:numFmt w:val="bullet"/>
      <w:lvlText w:val="▪"/>
      <w:lvlJc w:val="left"/>
      <w:pPr>
        <w:ind w:left="4320" w:hanging="360"/>
      </w:pPr>
    </w:lvl>
    <w:lvl w:ilvl="6" w:tplc="3A2C15B4">
      <w:start w:val="1"/>
      <w:numFmt w:val="bullet"/>
      <w:lvlText w:val="•"/>
      <w:lvlJc w:val="left"/>
      <w:pPr>
        <w:ind w:left="5040" w:hanging="360"/>
      </w:pPr>
    </w:lvl>
    <w:lvl w:ilvl="7" w:tplc="FD0C5362">
      <w:start w:val="1"/>
      <w:numFmt w:val="bullet"/>
      <w:lvlText w:val="o"/>
      <w:lvlJc w:val="left"/>
      <w:pPr>
        <w:ind w:left="5760" w:hanging="360"/>
      </w:pPr>
    </w:lvl>
    <w:lvl w:ilvl="8" w:tplc="49FA8216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13544341"/>
    <w:multiLevelType w:val="multilevel"/>
    <w:tmpl w:val="CB78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C2698"/>
    <w:multiLevelType w:val="multilevel"/>
    <w:tmpl w:val="B8F8A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F5B65"/>
    <w:multiLevelType w:val="hybridMultilevel"/>
    <w:tmpl w:val="B0B455AA"/>
    <w:lvl w:ilvl="0" w:tplc="6F162CA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pto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72C34"/>
    <w:multiLevelType w:val="multilevel"/>
    <w:tmpl w:val="E37E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5C198B"/>
    <w:multiLevelType w:val="multilevel"/>
    <w:tmpl w:val="2108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91474F"/>
    <w:multiLevelType w:val="hybridMultilevel"/>
    <w:tmpl w:val="2872FA80"/>
    <w:lvl w:ilvl="0" w:tplc="5D2E01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CE4D36"/>
    <w:multiLevelType w:val="hybridMultilevel"/>
    <w:tmpl w:val="9F529028"/>
    <w:lvl w:ilvl="0" w:tplc="E8A6DC8A">
      <w:start w:val="1"/>
      <w:numFmt w:val="decimal"/>
      <w:lvlText w:val="%1."/>
      <w:lvlJc w:val="left"/>
      <w:pPr>
        <w:ind w:left="720" w:hanging="360"/>
      </w:pPr>
    </w:lvl>
    <w:lvl w:ilvl="1" w:tplc="235850CE">
      <w:start w:val="1"/>
      <w:numFmt w:val="lowerLetter"/>
      <w:lvlText w:val="%2."/>
      <w:lvlJc w:val="left"/>
      <w:pPr>
        <w:ind w:left="1440" w:hanging="360"/>
      </w:pPr>
    </w:lvl>
    <w:lvl w:ilvl="2" w:tplc="8984277E">
      <w:start w:val="1"/>
      <w:numFmt w:val="lowerRoman"/>
      <w:lvlText w:val="%3."/>
      <w:lvlJc w:val="left"/>
      <w:pPr>
        <w:ind w:left="2160" w:hanging="360"/>
      </w:pPr>
    </w:lvl>
    <w:lvl w:ilvl="3" w:tplc="90B84FDE">
      <w:start w:val="1"/>
      <w:numFmt w:val="decimal"/>
      <w:lvlText w:val="%4."/>
      <w:lvlJc w:val="left"/>
      <w:pPr>
        <w:ind w:left="2880" w:hanging="360"/>
      </w:pPr>
    </w:lvl>
    <w:lvl w:ilvl="4" w:tplc="4F1EBD8A">
      <w:start w:val="1"/>
      <w:numFmt w:val="lowerLetter"/>
      <w:lvlText w:val="%5."/>
      <w:lvlJc w:val="left"/>
      <w:pPr>
        <w:ind w:left="3600" w:hanging="360"/>
      </w:pPr>
    </w:lvl>
    <w:lvl w:ilvl="5" w:tplc="0706DD02">
      <w:start w:val="1"/>
      <w:numFmt w:val="lowerRoman"/>
      <w:lvlText w:val="%6."/>
      <w:lvlJc w:val="left"/>
      <w:pPr>
        <w:ind w:left="4320" w:hanging="360"/>
      </w:pPr>
    </w:lvl>
    <w:lvl w:ilvl="6" w:tplc="2AD207E0">
      <w:start w:val="1"/>
      <w:numFmt w:val="decimal"/>
      <w:lvlText w:val="%7."/>
      <w:lvlJc w:val="left"/>
      <w:pPr>
        <w:ind w:left="5040" w:hanging="360"/>
      </w:pPr>
    </w:lvl>
    <w:lvl w:ilvl="7" w:tplc="92622FA0">
      <w:start w:val="1"/>
      <w:numFmt w:val="lowerLetter"/>
      <w:lvlText w:val="%8."/>
      <w:lvlJc w:val="left"/>
      <w:pPr>
        <w:ind w:left="5760" w:hanging="360"/>
      </w:pPr>
    </w:lvl>
    <w:lvl w:ilvl="8" w:tplc="9C12F61A">
      <w:start w:val="1"/>
      <w:numFmt w:val="lowerRoman"/>
      <w:lvlText w:val="%9."/>
      <w:lvlJc w:val="left"/>
      <w:pPr>
        <w:ind w:left="6480" w:hanging="360"/>
      </w:pPr>
    </w:lvl>
  </w:abstractNum>
  <w:abstractNum w:abstractNumId="8" w15:restartNumberingAfterBreak="0">
    <w:nsid w:val="58312876"/>
    <w:multiLevelType w:val="multilevel"/>
    <w:tmpl w:val="D79C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22193E"/>
    <w:multiLevelType w:val="multilevel"/>
    <w:tmpl w:val="0EA4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333AD7"/>
    <w:multiLevelType w:val="hybridMultilevel"/>
    <w:tmpl w:val="FBCEA4D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287DEB"/>
    <w:multiLevelType w:val="multilevel"/>
    <w:tmpl w:val="0C04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6F05B1"/>
    <w:multiLevelType w:val="multilevel"/>
    <w:tmpl w:val="F3743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720905">
    <w:abstractNumId w:val="0"/>
  </w:num>
  <w:num w:numId="2" w16cid:durableId="881404767">
    <w:abstractNumId w:val="0"/>
  </w:num>
  <w:num w:numId="3" w16cid:durableId="768233682">
    <w:abstractNumId w:val="0"/>
  </w:num>
  <w:num w:numId="4" w16cid:durableId="1244726508">
    <w:abstractNumId w:val="0"/>
  </w:num>
  <w:num w:numId="5" w16cid:durableId="1155417167">
    <w:abstractNumId w:val="0"/>
  </w:num>
  <w:num w:numId="6" w16cid:durableId="57822596">
    <w:abstractNumId w:val="0"/>
  </w:num>
  <w:num w:numId="7" w16cid:durableId="1905792709">
    <w:abstractNumId w:val="0"/>
  </w:num>
  <w:num w:numId="8" w16cid:durableId="1600022996">
    <w:abstractNumId w:val="0"/>
  </w:num>
  <w:num w:numId="9" w16cid:durableId="1083600100">
    <w:abstractNumId w:val="0"/>
  </w:num>
  <w:num w:numId="10" w16cid:durableId="654379273">
    <w:abstractNumId w:val="1"/>
  </w:num>
  <w:num w:numId="11" w16cid:durableId="182403572">
    <w:abstractNumId w:val="8"/>
  </w:num>
  <w:num w:numId="12" w16cid:durableId="172840309">
    <w:abstractNumId w:val="3"/>
  </w:num>
  <w:num w:numId="13" w16cid:durableId="1033850146">
    <w:abstractNumId w:val="10"/>
  </w:num>
  <w:num w:numId="14" w16cid:durableId="28338213">
    <w:abstractNumId w:val="6"/>
  </w:num>
  <w:num w:numId="15" w16cid:durableId="201290426">
    <w:abstractNumId w:val="5"/>
  </w:num>
  <w:num w:numId="16" w16cid:durableId="844369810">
    <w:abstractNumId w:val="2"/>
  </w:num>
  <w:num w:numId="17" w16cid:durableId="1466924998">
    <w:abstractNumId w:val="12"/>
  </w:num>
  <w:num w:numId="18" w16cid:durableId="1615476388">
    <w:abstractNumId w:val="4"/>
  </w:num>
  <w:num w:numId="19" w16cid:durableId="174537173">
    <w:abstractNumId w:val="11"/>
  </w:num>
  <w:num w:numId="20" w16cid:durableId="6219643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7948"/>
    <w:rsid w:val="000168C0"/>
    <w:rsid w:val="000362CF"/>
    <w:rsid w:val="00050EE6"/>
    <w:rsid w:val="00064FDE"/>
    <w:rsid w:val="00073118"/>
    <w:rsid w:val="000A6917"/>
    <w:rsid w:val="000C6628"/>
    <w:rsid w:val="000E0C4A"/>
    <w:rsid w:val="00113315"/>
    <w:rsid w:val="00130AF8"/>
    <w:rsid w:val="00151EDD"/>
    <w:rsid w:val="00182B92"/>
    <w:rsid w:val="001A1F42"/>
    <w:rsid w:val="001B38CD"/>
    <w:rsid w:val="001C4156"/>
    <w:rsid w:val="001C63AC"/>
    <w:rsid w:val="001F6A23"/>
    <w:rsid w:val="002404F7"/>
    <w:rsid w:val="0025372C"/>
    <w:rsid w:val="00281868"/>
    <w:rsid w:val="00285B1A"/>
    <w:rsid w:val="002A0C13"/>
    <w:rsid w:val="002C51F7"/>
    <w:rsid w:val="002D2482"/>
    <w:rsid w:val="002D6EE5"/>
    <w:rsid w:val="0030162C"/>
    <w:rsid w:val="003069F3"/>
    <w:rsid w:val="00345841"/>
    <w:rsid w:val="00361355"/>
    <w:rsid w:val="003674F5"/>
    <w:rsid w:val="003E1FD6"/>
    <w:rsid w:val="004074DA"/>
    <w:rsid w:val="00417567"/>
    <w:rsid w:val="00460A2C"/>
    <w:rsid w:val="004C77EA"/>
    <w:rsid w:val="004D7891"/>
    <w:rsid w:val="004E7623"/>
    <w:rsid w:val="005713EA"/>
    <w:rsid w:val="00574B5B"/>
    <w:rsid w:val="005951DB"/>
    <w:rsid w:val="0059584F"/>
    <w:rsid w:val="005A19C1"/>
    <w:rsid w:val="005B185C"/>
    <w:rsid w:val="005B40DC"/>
    <w:rsid w:val="005B67C6"/>
    <w:rsid w:val="00614ADA"/>
    <w:rsid w:val="006406CB"/>
    <w:rsid w:val="00683370"/>
    <w:rsid w:val="006A5CE7"/>
    <w:rsid w:val="007125E3"/>
    <w:rsid w:val="007424DF"/>
    <w:rsid w:val="007B25ED"/>
    <w:rsid w:val="007B5D24"/>
    <w:rsid w:val="007C420A"/>
    <w:rsid w:val="00807DCF"/>
    <w:rsid w:val="00817408"/>
    <w:rsid w:val="00890130"/>
    <w:rsid w:val="0089568F"/>
    <w:rsid w:val="008975F0"/>
    <w:rsid w:val="008C0910"/>
    <w:rsid w:val="00902009"/>
    <w:rsid w:val="00924213"/>
    <w:rsid w:val="00961F56"/>
    <w:rsid w:val="009840BC"/>
    <w:rsid w:val="009A72E2"/>
    <w:rsid w:val="009E272A"/>
    <w:rsid w:val="00A3245D"/>
    <w:rsid w:val="00A97795"/>
    <w:rsid w:val="00AA7424"/>
    <w:rsid w:val="00AF0451"/>
    <w:rsid w:val="00AF1F33"/>
    <w:rsid w:val="00B750E2"/>
    <w:rsid w:val="00BA025F"/>
    <w:rsid w:val="00C613C6"/>
    <w:rsid w:val="00C76250"/>
    <w:rsid w:val="00CB0E2F"/>
    <w:rsid w:val="00CF4C4C"/>
    <w:rsid w:val="00D25EE4"/>
    <w:rsid w:val="00D45AF6"/>
    <w:rsid w:val="00D7324A"/>
    <w:rsid w:val="00DD6A69"/>
    <w:rsid w:val="00DF2A06"/>
    <w:rsid w:val="00E07C9E"/>
    <w:rsid w:val="00E13376"/>
    <w:rsid w:val="00E67948"/>
    <w:rsid w:val="00EB140E"/>
    <w:rsid w:val="00EB6FF3"/>
    <w:rsid w:val="00F2062E"/>
    <w:rsid w:val="00F325BC"/>
    <w:rsid w:val="00F3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0589E"/>
  <w15:docId w15:val="{D7D1B883-E7FB-404D-9ED6-7B6840E3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F4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0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EE6"/>
  </w:style>
  <w:style w:type="paragraph" w:styleId="Footer">
    <w:name w:val="footer"/>
    <w:basedOn w:val="Normal"/>
    <w:link w:val="FooterChar"/>
    <w:uiPriority w:val="99"/>
    <w:unhideWhenUsed/>
    <w:rsid w:val="00050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EE6"/>
  </w:style>
  <w:style w:type="character" w:customStyle="1" w:styleId="normaltextrun">
    <w:name w:val="normaltextrun"/>
    <w:basedOn w:val="DefaultParagraphFont"/>
    <w:rsid w:val="002D6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E20B0-6A89-4D5E-8BE1-BBF89E65E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6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Meeting Minutes – October 15, 2026</vt:lpstr>
    </vt:vector>
  </TitlesOfParts>
  <Company/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Minutes – October 15, 2026</dc:title>
  <dc:description>Claude Docs node/29ca4688-7f29@120 docx-w7</dc:description>
  <cp:lastModifiedBy>Mallory West</cp:lastModifiedBy>
  <cp:revision>76</cp:revision>
  <dcterms:created xsi:type="dcterms:W3CDTF">2026-10-22T19:09:00Z</dcterms:created>
  <dcterms:modified xsi:type="dcterms:W3CDTF">2026-10-26T17:50:00Z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1d64b9b6b79b9bf5cb48c9c3e4522b882e83e2b6161a43a5dffe48cfc12830d0</vt:lpwstr>
  </property>
</Properties>
</file>