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1D6" w:rsidRPr="00403641" w:rsidRDefault="00F63392" w:rsidP="005731D6">
      <w:pPr>
        <w:pageBreakBefore/>
        <w:pBdr>
          <w:top w:val="single" w:sz="8" w:space="6" w:color="00A94F"/>
          <w:left w:val="single" w:sz="8" w:space="0" w:color="00A94F"/>
          <w:bottom w:val="single" w:sz="8" w:space="6" w:color="00A94F"/>
          <w:right w:val="single" w:sz="8" w:space="0" w:color="00A94F"/>
        </w:pBdr>
        <w:shd w:val="clear" w:color="auto" w:fill="00A94F"/>
        <w:spacing w:before="120" w:after="40"/>
        <w:contextualSpacing/>
        <w:rPr>
          <w:rFonts w:ascii="Omnes_GirlScouts Semibold" w:eastAsia="Constantia" w:hAnsi="Omnes_GirlScouts Semibold"/>
          <w:color w:val="FFFFFF" w:themeColor="background1"/>
          <w:spacing w:val="5"/>
          <w:kern w:val="28"/>
          <w:sz w:val="44"/>
          <w:szCs w:val="44"/>
        </w:rPr>
      </w:pPr>
      <w:r>
        <w:rPr>
          <w:rFonts w:ascii="Omnes_GirlScouts Semibold" w:eastAsia="Constantia" w:hAnsi="Omnes_GirlScouts Semibold"/>
          <w:color w:val="FFFFFF" w:themeColor="background1"/>
          <w:spacing w:val="5"/>
          <w:kern w:val="28"/>
          <w:sz w:val="44"/>
          <w:szCs w:val="44"/>
        </w:rPr>
        <w:t>Girl Scouts and Faith</w:t>
      </w:r>
      <w:r w:rsidR="005731D6">
        <w:rPr>
          <w:rFonts w:ascii="Omnes_GirlScouts Semibold" w:eastAsia="Constantia" w:hAnsi="Omnes_GirlScouts Semibold"/>
          <w:color w:val="FFFFFF" w:themeColor="background1"/>
          <w:spacing w:val="5"/>
          <w:kern w:val="28"/>
          <w:sz w:val="44"/>
          <w:szCs w:val="44"/>
        </w:rPr>
        <w:t xml:space="preserve"> </w:t>
      </w:r>
      <w:r w:rsidR="005731D6" w:rsidRPr="00403641">
        <w:rPr>
          <w:rFonts w:ascii="Omnes_GirlScouts Semibold" w:eastAsia="Constantia" w:hAnsi="Omnes_GirlScouts Semibold"/>
          <w:color w:val="FFFFFF" w:themeColor="background1"/>
          <w:spacing w:val="5"/>
          <w:kern w:val="28"/>
          <w:sz w:val="44"/>
          <w:szCs w:val="44"/>
        </w:rPr>
        <w:t>(Narrative)</w:t>
      </w:r>
      <w:r w:rsidR="005731D6">
        <w:rPr>
          <w:rFonts w:ascii="Omnes_GirlScouts Semibold" w:eastAsia="Constantia" w:hAnsi="Omnes_GirlScouts Semibold"/>
          <w:color w:val="FFFFFF" w:themeColor="background1"/>
          <w:spacing w:val="5"/>
          <w:kern w:val="28"/>
          <w:sz w:val="44"/>
          <w:szCs w:val="44"/>
        </w:rPr>
        <w:t xml:space="preserve"> </w:t>
      </w:r>
    </w:p>
    <w:p w:rsidR="00F63392" w:rsidRPr="00F86075" w:rsidRDefault="00F63392" w:rsidP="00F63392">
      <w:pPr>
        <w:shd w:val="clear" w:color="auto" w:fill="FFFFFF"/>
        <w:spacing w:before="100" w:beforeAutospacing="1" w:after="100" w:afterAutospacing="1" w:line="240" w:lineRule="auto"/>
        <w:rPr>
          <w:rFonts w:eastAsia="Times New Roman" w:cstheme="minorHAnsi"/>
          <w:color w:val="222222"/>
        </w:rPr>
      </w:pPr>
      <w:r w:rsidRPr="00F63392">
        <w:rPr>
          <w:rFonts w:eastAsia="Times New Roman" w:cstheme="minorHAnsi"/>
          <w:color w:val="222222"/>
        </w:rPr>
        <w:t>Everything in Girl Scouting is based on the Girl Scout Promise and Law, which includes many of the principles and values common across religions. So while we are a secular organization, Girl Scouts has always encouraged girls to take spiritual journeys via their faiths' religious recognitions.</w:t>
      </w:r>
    </w:p>
    <w:p w:rsidR="009B6E23" w:rsidRPr="00F86075" w:rsidRDefault="009B6E23" w:rsidP="009B6E23">
      <w:pPr>
        <w:pStyle w:val="NoSpacing"/>
        <w:rPr>
          <w:rFonts w:cstheme="minorHAnsi"/>
        </w:rPr>
      </w:pPr>
      <w:r w:rsidRPr="0092058B">
        <w:rPr>
          <w:rFonts w:cstheme="minorHAnsi"/>
          <w:i/>
        </w:rPr>
        <w:t xml:space="preserve">ASK: Has anyone lead a troop that has earned My Promise, My Faith?  </w:t>
      </w:r>
      <w:r w:rsidR="007A3D1A" w:rsidRPr="0092058B">
        <w:rPr>
          <w:rFonts w:cstheme="minorHAnsi"/>
          <w:i/>
        </w:rPr>
        <w:t>Has anyone earned any of the P</w:t>
      </w:r>
      <w:r w:rsidR="00B26278">
        <w:rPr>
          <w:rFonts w:cstheme="minorHAnsi"/>
          <w:i/>
        </w:rPr>
        <w:t>.</w:t>
      </w:r>
      <w:r w:rsidR="007A3D1A" w:rsidRPr="0092058B">
        <w:rPr>
          <w:rFonts w:cstheme="minorHAnsi"/>
          <w:i/>
        </w:rPr>
        <w:t>R</w:t>
      </w:r>
      <w:r w:rsidR="00B26278">
        <w:rPr>
          <w:rFonts w:cstheme="minorHAnsi"/>
          <w:i/>
        </w:rPr>
        <w:t>.</w:t>
      </w:r>
      <w:r w:rsidR="007A3D1A" w:rsidRPr="0092058B">
        <w:rPr>
          <w:rFonts w:cstheme="minorHAnsi"/>
          <w:i/>
        </w:rPr>
        <w:t>A</w:t>
      </w:r>
      <w:r w:rsidR="00B26278">
        <w:rPr>
          <w:rFonts w:cstheme="minorHAnsi"/>
          <w:i/>
        </w:rPr>
        <w:t>.</w:t>
      </w:r>
      <w:r w:rsidR="007A3D1A" w:rsidRPr="0092058B">
        <w:rPr>
          <w:rFonts w:cstheme="minorHAnsi"/>
          <w:i/>
        </w:rPr>
        <w:t>Y</w:t>
      </w:r>
      <w:r w:rsidR="00B26278">
        <w:rPr>
          <w:rFonts w:cstheme="minorHAnsi"/>
          <w:i/>
        </w:rPr>
        <w:t>.</w:t>
      </w:r>
      <w:r w:rsidR="0027289D" w:rsidRPr="0092058B">
        <w:rPr>
          <w:rFonts w:cstheme="minorHAnsi"/>
          <w:i/>
        </w:rPr>
        <w:t xml:space="preserve"> awards?  Let’s talk about them a little further</w:t>
      </w:r>
      <w:r w:rsidR="0027289D" w:rsidRPr="00F86075">
        <w:rPr>
          <w:rFonts w:cstheme="minorHAnsi"/>
        </w:rPr>
        <w:t xml:space="preserve">.  </w:t>
      </w:r>
    </w:p>
    <w:p w:rsidR="009B6E23" w:rsidRPr="00AF53C9" w:rsidRDefault="009B6E23" w:rsidP="00D66A8D">
      <w:pPr>
        <w:autoSpaceDE w:val="0"/>
        <w:autoSpaceDN w:val="0"/>
        <w:adjustRightInd w:val="0"/>
        <w:spacing w:after="0" w:line="240" w:lineRule="auto"/>
        <w:rPr>
          <w:rStyle w:val="Heading1Char"/>
          <w:caps/>
          <w:sz w:val="18"/>
          <w:szCs w:val="18"/>
        </w:rPr>
      </w:pPr>
    </w:p>
    <w:p w:rsidR="00D66A8D" w:rsidRPr="00376CE0" w:rsidRDefault="00D66A8D" w:rsidP="00D66A8D">
      <w:pPr>
        <w:autoSpaceDE w:val="0"/>
        <w:autoSpaceDN w:val="0"/>
        <w:adjustRightInd w:val="0"/>
        <w:spacing w:after="0" w:line="240" w:lineRule="auto"/>
        <w:rPr>
          <w:rStyle w:val="Heading1Char"/>
          <w:rFonts w:asciiTheme="minorHAnsi" w:hAnsiTheme="minorHAnsi" w:cstheme="minorHAnsi"/>
          <w:b/>
          <w:caps/>
          <w:sz w:val="22"/>
          <w:szCs w:val="22"/>
        </w:rPr>
      </w:pPr>
      <w:r w:rsidRPr="00376CE0">
        <w:rPr>
          <w:rStyle w:val="Heading1Char"/>
          <w:rFonts w:asciiTheme="minorHAnsi" w:hAnsiTheme="minorHAnsi" w:cstheme="minorHAnsi"/>
          <w:b/>
          <w:caps/>
          <w:sz w:val="22"/>
          <w:szCs w:val="22"/>
        </w:rPr>
        <w:t>The Girl Scouts My Promise, My Faith</w:t>
      </w:r>
    </w:p>
    <w:p w:rsidR="00D66A8D" w:rsidRDefault="00ED4113" w:rsidP="00D66A8D">
      <w:pPr>
        <w:pStyle w:val="NoSpacing"/>
      </w:pPr>
      <w:r>
        <w:t>This award if for any girl</w:t>
      </w:r>
      <w:r w:rsidR="00D66A8D" w:rsidRPr="00D66A8D">
        <w:t xml:space="preserve"> in grades K-12 to experience a faith journey through exploration of the Girl Scout Law and teachings from their faith.</w:t>
      </w:r>
      <w:r w:rsidR="00C4015E">
        <w:t xml:space="preserve">   </w:t>
      </w:r>
      <w:r w:rsidR="00D66A8D">
        <w:t xml:space="preserve">These requirements can be done with </w:t>
      </w:r>
      <w:r w:rsidR="002D4185">
        <w:t>anyone</w:t>
      </w:r>
      <w:r w:rsidR="00D66A8D">
        <w:t xml:space="preserve"> the girl feels comfortable with</w:t>
      </w:r>
      <w:r>
        <w:t xml:space="preserve"> - </w:t>
      </w:r>
      <w:r w:rsidR="00D66A8D">
        <w:t xml:space="preserve">parent, grandparent, clergy, deacon, Sunday </w:t>
      </w:r>
      <w:proofErr w:type="gramStart"/>
      <w:r>
        <w:t>School</w:t>
      </w:r>
      <w:proofErr w:type="gramEnd"/>
      <w:r>
        <w:t xml:space="preserve"> teacher, Godparent, etc.</w:t>
      </w:r>
      <w:r w:rsidR="0027289D">
        <w:t xml:space="preserve">  This award can be found in each age level Girl’s Guide to Girl Scouting </w:t>
      </w:r>
      <w:r w:rsidR="008B72BA">
        <w:t>and also on the handout provided today.</w:t>
      </w:r>
    </w:p>
    <w:p w:rsidR="00C4015E" w:rsidRPr="00AF53C9" w:rsidRDefault="00C4015E" w:rsidP="00D66A8D">
      <w:pPr>
        <w:pStyle w:val="NoSpacing"/>
        <w:rPr>
          <w:sz w:val="20"/>
          <w:szCs w:val="20"/>
        </w:rPr>
      </w:pPr>
    </w:p>
    <w:p w:rsidR="00D66A8D" w:rsidRPr="00D66A8D" w:rsidRDefault="00D66A8D" w:rsidP="00D66A8D">
      <w:pPr>
        <w:pStyle w:val="NoSpacing"/>
      </w:pPr>
      <w:r w:rsidRPr="00D66A8D">
        <w:t xml:space="preserve">Girls can earn this national pin </w:t>
      </w:r>
      <w:r w:rsidRPr="00D66A8D">
        <w:rPr>
          <w:u w:val="single"/>
        </w:rPr>
        <w:t>each year</w:t>
      </w:r>
      <w:r w:rsidRPr="00D66A8D">
        <w:t xml:space="preserve">. </w:t>
      </w:r>
      <w:r>
        <w:t xml:space="preserve"> There is a different pin available for each year.</w:t>
      </w:r>
      <w:r w:rsidR="00DB0B36">
        <w:t xml:space="preserve">  </w:t>
      </w:r>
    </w:p>
    <w:p w:rsidR="00DB0B36" w:rsidRPr="00AF53C9" w:rsidRDefault="00DB0B36" w:rsidP="00D66A8D">
      <w:pPr>
        <w:pStyle w:val="NoSpacing"/>
        <w:rPr>
          <w:sz w:val="20"/>
          <w:szCs w:val="20"/>
        </w:rPr>
      </w:pPr>
    </w:p>
    <w:p w:rsidR="00D66A8D" w:rsidRPr="00124E74" w:rsidRDefault="00DB0B36" w:rsidP="00D66A8D">
      <w:pPr>
        <w:pStyle w:val="NoSpacing"/>
        <w:rPr>
          <w:b/>
        </w:rPr>
      </w:pPr>
      <w:r w:rsidRPr="00124E74">
        <w:rPr>
          <w:b/>
        </w:rPr>
        <w:t>Option: You can either read these steps or refer to the handout that is provided with this narrative.</w:t>
      </w:r>
    </w:p>
    <w:p w:rsidR="00D66A8D" w:rsidRPr="00D66A8D" w:rsidRDefault="00643617" w:rsidP="00D66A8D">
      <w:pPr>
        <w:pStyle w:val="NoSpacing"/>
      </w:pPr>
      <w:r>
        <w:t xml:space="preserve">There are 5 </w:t>
      </w:r>
      <w:r w:rsidR="00D66A8D" w:rsidRPr="00D66A8D">
        <w:t xml:space="preserve">Steps to earn the pin: </w:t>
      </w:r>
    </w:p>
    <w:p w:rsidR="00D66A8D" w:rsidRPr="00D66A8D" w:rsidRDefault="00D66A8D" w:rsidP="00934766">
      <w:pPr>
        <w:pStyle w:val="NoSpacing"/>
        <w:ind w:left="360" w:hanging="360"/>
      </w:pPr>
      <w:r w:rsidRPr="00D66A8D">
        <w:t xml:space="preserve">1. Choose one line from the Girl Scout Law. Find a story, song, or poem from your faith with the same ideas. Talk with your family or friends about what that line of the Law and the story, song, or poem have in common. </w:t>
      </w:r>
    </w:p>
    <w:p w:rsidR="00D66A8D" w:rsidRPr="00D66A8D" w:rsidRDefault="00D66A8D" w:rsidP="00977D93">
      <w:pPr>
        <w:pStyle w:val="NoSpacing"/>
        <w:ind w:left="360" w:hanging="360"/>
      </w:pPr>
      <w:r w:rsidRPr="00D66A8D">
        <w:t xml:space="preserve">2. Find a woman in your own or another faith community. Ask her how she tries to use that line of the Law in her life. </w:t>
      </w:r>
    </w:p>
    <w:p w:rsidR="00D66A8D" w:rsidRPr="00D66A8D" w:rsidRDefault="00D66A8D" w:rsidP="00977D93">
      <w:pPr>
        <w:pStyle w:val="NoSpacing"/>
        <w:ind w:left="360" w:hanging="360"/>
      </w:pPr>
      <w:r w:rsidRPr="00D66A8D">
        <w:t xml:space="preserve">3. Gather three inspirational quotes by women that fit with that line of the Girl Scout Law. Put them where you can see them every day! </w:t>
      </w:r>
    </w:p>
    <w:p w:rsidR="00D66A8D" w:rsidRPr="00D66A8D" w:rsidRDefault="00D66A8D" w:rsidP="00977D93">
      <w:pPr>
        <w:pStyle w:val="NoSpacing"/>
        <w:ind w:left="360" w:hanging="360"/>
      </w:pPr>
      <w:r w:rsidRPr="00D66A8D">
        <w:t xml:space="preserve">4. Make something to remind you of what you’ve learned. It might be a drawing, painting, or poster. You could also make up a story or a skit. </w:t>
      </w:r>
    </w:p>
    <w:p w:rsidR="00D66A8D" w:rsidRPr="00D66A8D" w:rsidRDefault="00D66A8D" w:rsidP="00977D93">
      <w:pPr>
        <w:pStyle w:val="NoSpacing"/>
        <w:ind w:left="360" w:hanging="360"/>
      </w:pPr>
      <w:r w:rsidRPr="00D66A8D">
        <w:t xml:space="preserve">5. Keep the connection strong. Find out if your faith community offers a recognition program for Girl Scouts. Talk with your friends, family, or a group in your faith community about what you’ve learned about your faith and Girl Scouting. Ask them to help you live the Law and your faith. Maybe you can show them what you just made or perform your skit! </w:t>
      </w:r>
    </w:p>
    <w:p w:rsidR="00643617" w:rsidRPr="00AF53C9" w:rsidRDefault="00643617" w:rsidP="00D66A8D">
      <w:pPr>
        <w:pStyle w:val="NoSpacing"/>
        <w:rPr>
          <w:sz w:val="20"/>
          <w:szCs w:val="20"/>
        </w:rPr>
      </w:pPr>
    </w:p>
    <w:p w:rsidR="00D66A8D" w:rsidRPr="00D66A8D" w:rsidRDefault="00CD6452" w:rsidP="00D66A8D">
      <w:pPr>
        <w:pStyle w:val="NoSpacing"/>
      </w:pPr>
      <w:hyperlink r:id="rId6" w:history="1">
        <w:r w:rsidR="00C4015E" w:rsidRPr="00C4015E">
          <w:rPr>
            <w:rStyle w:val="Hyperlink"/>
          </w:rPr>
          <w:t>My Promise, MY Faith Fact sheet</w:t>
        </w:r>
      </w:hyperlink>
      <w:r w:rsidR="00C4015E">
        <w:t xml:space="preserve"> </w:t>
      </w:r>
    </w:p>
    <w:p w:rsidR="00D66A8D" w:rsidRPr="00D66A8D" w:rsidRDefault="00D66A8D" w:rsidP="00D66A8D">
      <w:pPr>
        <w:pStyle w:val="NoSpacing"/>
      </w:pPr>
    </w:p>
    <w:p w:rsidR="00C331BB" w:rsidRPr="00376CE0" w:rsidRDefault="00C331BB" w:rsidP="00C331BB">
      <w:pPr>
        <w:shd w:val="clear" w:color="auto" w:fill="FFFFFF"/>
        <w:spacing w:after="0" w:line="240" w:lineRule="auto"/>
        <w:rPr>
          <w:rFonts w:eastAsia="Times New Roman" w:cstheme="minorHAnsi"/>
          <w:b/>
          <w:color w:val="2F5496" w:themeColor="accent1" w:themeShade="BF"/>
        </w:rPr>
      </w:pPr>
      <w:r w:rsidRPr="00376CE0">
        <w:rPr>
          <w:rFonts w:eastAsia="Times New Roman" w:cstheme="minorHAnsi"/>
          <w:b/>
          <w:color w:val="2F5496" w:themeColor="accent1" w:themeShade="BF"/>
        </w:rPr>
        <w:t xml:space="preserve">PROGRAMS OF RELIGIOUS ACTIVITES WITH YOUTH </w:t>
      </w:r>
      <w:r w:rsidR="009F44BC" w:rsidRPr="00376CE0">
        <w:rPr>
          <w:rFonts w:eastAsia="Times New Roman" w:cstheme="minorHAnsi"/>
          <w:b/>
          <w:color w:val="2F5496" w:themeColor="accent1" w:themeShade="BF"/>
        </w:rPr>
        <w:t>(P.R.A.Y.)</w:t>
      </w:r>
    </w:p>
    <w:p w:rsidR="00FA796E" w:rsidRPr="00FA796E" w:rsidRDefault="00C331BB" w:rsidP="00C331BB">
      <w:pPr>
        <w:shd w:val="clear" w:color="auto" w:fill="FFFFFF"/>
        <w:spacing w:after="0" w:line="240" w:lineRule="auto"/>
        <w:rPr>
          <w:rFonts w:eastAsia="Times New Roman" w:cstheme="minorHAnsi"/>
          <w:color w:val="222222"/>
        </w:rPr>
      </w:pPr>
      <w:r w:rsidRPr="00337A39">
        <w:rPr>
          <w:rFonts w:eastAsia="Times New Roman" w:cstheme="minorHAnsi"/>
          <w:color w:val="222222"/>
        </w:rPr>
        <w:t>P</w:t>
      </w:r>
      <w:r w:rsidR="00FA796E" w:rsidRPr="00337A39">
        <w:rPr>
          <w:rFonts w:eastAsia="Times New Roman" w:cstheme="minorHAnsi"/>
          <w:color w:val="222222"/>
        </w:rPr>
        <w:t>.R.A.Y. or Programs of Religious Activities with Youth, c</w:t>
      </w:r>
      <w:r w:rsidR="00FA796E" w:rsidRPr="00FA796E">
        <w:rPr>
          <w:rFonts w:eastAsia="Times New Roman" w:cstheme="minorHAnsi"/>
          <w:color w:val="222222"/>
        </w:rPr>
        <w:t xml:space="preserve">reated by national religious organizations to encourage the spiritual growth of youth members, </w:t>
      </w:r>
      <w:r w:rsidR="009F44BC" w:rsidRPr="00337A39">
        <w:rPr>
          <w:rFonts w:eastAsia="Times New Roman" w:cstheme="minorHAnsi"/>
          <w:color w:val="222222"/>
        </w:rPr>
        <w:t xml:space="preserve">are </w:t>
      </w:r>
      <w:r w:rsidR="00FA796E" w:rsidRPr="00FA796E">
        <w:rPr>
          <w:rFonts w:eastAsia="Times New Roman" w:cstheme="minorHAnsi"/>
          <w:color w:val="222222"/>
        </w:rPr>
        <w:t xml:space="preserve">religious recognition programs </w:t>
      </w:r>
      <w:r w:rsidR="009F44BC" w:rsidRPr="00337A39">
        <w:rPr>
          <w:rFonts w:eastAsia="Times New Roman" w:cstheme="minorHAnsi"/>
          <w:color w:val="222222"/>
        </w:rPr>
        <w:t xml:space="preserve">that </w:t>
      </w:r>
      <w:r w:rsidR="00FA796E" w:rsidRPr="00FA796E">
        <w:rPr>
          <w:rFonts w:eastAsia="Times New Roman" w:cstheme="minorHAnsi"/>
          <w:color w:val="222222"/>
        </w:rPr>
        <w:t>reinforce many of the values integral to Girl Scouting and help girls grow stronger in and learn more about their chosen faith.</w:t>
      </w:r>
    </w:p>
    <w:p w:rsidR="00D66A8D" w:rsidRDefault="00FA796E" w:rsidP="00E40DDD">
      <w:pPr>
        <w:shd w:val="clear" w:color="auto" w:fill="FFFFFF"/>
        <w:spacing w:before="100" w:beforeAutospacing="1" w:after="100" w:afterAutospacing="1" w:line="240" w:lineRule="auto"/>
        <w:rPr>
          <w:rFonts w:eastAsia="Times New Roman" w:cstheme="minorHAnsi"/>
          <w:color w:val="222222"/>
        </w:rPr>
      </w:pPr>
      <w:r w:rsidRPr="00FA796E">
        <w:rPr>
          <w:rFonts w:eastAsia="Times New Roman" w:cstheme="minorHAnsi"/>
          <w:color w:val="222222"/>
        </w:rPr>
        <w:t>Each religious organization develops and administers its own program. The brochure "</w:t>
      </w:r>
      <w:hyperlink r:id="rId7" w:tgtFrame="_blank" w:history="1">
        <w:r w:rsidRPr="00FA796E">
          <w:rPr>
            <w:rFonts w:eastAsia="Times New Roman" w:cstheme="minorHAnsi"/>
            <w:color w:val="00AE58"/>
            <w:u w:val="single"/>
          </w:rPr>
          <w:t>To Serve God</w:t>
        </w:r>
      </w:hyperlink>
      <w:r w:rsidRPr="00FA796E">
        <w:rPr>
          <w:rFonts w:eastAsia="Times New Roman" w:cstheme="minorHAnsi"/>
          <w:color w:val="222222"/>
        </w:rPr>
        <w:t xml:space="preserve">" (PDF) lists the religious recognitions created by various faith groups. You can find this brochure, a video explaining religious recognition </w:t>
      </w:r>
      <w:r w:rsidRPr="00AF53C9">
        <w:rPr>
          <w:rFonts w:eastAsia="Times New Roman" w:cstheme="minorHAnsi"/>
          <w:color w:val="222222"/>
          <w:sz w:val="20"/>
          <w:szCs w:val="20"/>
        </w:rPr>
        <w:t>programs</w:t>
      </w:r>
      <w:r w:rsidRPr="00FA796E">
        <w:rPr>
          <w:rFonts w:eastAsia="Times New Roman" w:cstheme="minorHAnsi"/>
          <w:color w:val="222222"/>
        </w:rPr>
        <w:t>, and other resources for collaborating with faith communities at </w:t>
      </w:r>
      <w:hyperlink r:id="rId8" w:tgtFrame="_blank" w:history="1">
        <w:r w:rsidRPr="00FA796E">
          <w:rPr>
            <w:rFonts w:eastAsia="Times New Roman" w:cstheme="minorHAnsi"/>
            <w:color w:val="00AE58"/>
            <w:u w:val="single"/>
          </w:rPr>
          <w:t>P.R.A.Y. Publishing</w:t>
        </w:r>
      </w:hyperlink>
      <w:r w:rsidRPr="00FA796E">
        <w:rPr>
          <w:rFonts w:eastAsia="Times New Roman" w:cstheme="minorHAnsi"/>
          <w:color w:val="222222"/>
        </w:rPr>
        <w:t>.</w:t>
      </w:r>
      <w:r w:rsidR="00E40DDD">
        <w:rPr>
          <w:rFonts w:eastAsia="Times New Roman" w:cstheme="minorHAnsi"/>
          <w:color w:val="222222"/>
        </w:rPr>
        <w:t xml:space="preserve">  </w:t>
      </w:r>
    </w:p>
    <w:p w:rsidR="0092058B" w:rsidRPr="00DB0B36" w:rsidRDefault="0092058B" w:rsidP="00376CE0">
      <w:pPr>
        <w:shd w:val="clear" w:color="auto" w:fill="FFFFFF"/>
        <w:spacing w:after="0" w:line="240" w:lineRule="auto"/>
        <w:rPr>
          <w:i/>
        </w:rPr>
      </w:pPr>
      <w:r>
        <w:t xml:space="preserve">Other questions to ask: </w:t>
      </w:r>
      <w:r w:rsidRPr="00DB0B36">
        <w:rPr>
          <w:i/>
        </w:rPr>
        <w:t>F</w:t>
      </w:r>
      <w:r w:rsidR="00E40DDD" w:rsidRPr="00DB0B36">
        <w:rPr>
          <w:i/>
        </w:rPr>
        <w:t>or those troops who have earned the My Promise,</w:t>
      </w:r>
      <w:r w:rsidRPr="00DB0B36">
        <w:rPr>
          <w:i/>
        </w:rPr>
        <w:t xml:space="preserve"> My Faith, h</w:t>
      </w:r>
      <w:r w:rsidR="00E40DDD" w:rsidRPr="00DB0B36">
        <w:rPr>
          <w:i/>
        </w:rPr>
        <w:t xml:space="preserve">ow did you present the idea to your parents?  </w:t>
      </w:r>
    </w:p>
    <w:p w:rsidR="0092058B" w:rsidRPr="00DB0B36" w:rsidRDefault="00E40DDD" w:rsidP="00376CE0">
      <w:pPr>
        <w:shd w:val="clear" w:color="auto" w:fill="FFFFFF"/>
        <w:spacing w:after="0" w:line="240" w:lineRule="auto"/>
        <w:rPr>
          <w:i/>
        </w:rPr>
      </w:pPr>
      <w:r w:rsidRPr="00DB0B36">
        <w:rPr>
          <w:i/>
        </w:rPr>
        <w:t>Did you do it as a troop or did</w:t>
      </w:r>
      <w:r w:rsidR="0092058B" w:rsidRPr="00DB0B36">
        <w:rPr>
          <w:i/>
        </w:rPr>
        <w:t xml:space="preserve"> individual families work on it?</w:t>
      </w:r>
      <w:r w:rsidRPr="00DB0B36">
        <w:rPr>
          <w:i/>
        </w:rPr>
        <w:t xml:space="preserve">  </w:t>
      </w:r>
    </w:p>
    <w:p w:rsidR="003C33F2" w:rsidRPr="00DB0B36" w:rsidRDefault="0092058B" w:rsidP="00376CE0">
      <w:pPr>
        <w:shd w:val="clear" w:color="auto" w:fill="FFFFFF"/>
        <w:spacing w:after="0" w:line="240" w:lineRule="auto"/>
        <w:rPr>
          <w:i/>
        </w:rPr>
      </w:pPr>
      <w:r w:rsidRPr="00DB0B36">
        <w:rPr>
          <w:i/>
        </w:rPr>
        <w:t>D</w:t>
      </w:r>
      <w:r w:rsidR="00E40DDD" w:rsidRPr="00DB0B36">
        <w:rPr>
          <w:i/>
        </w:rPr>
        <w:t>id the families include the pastor in what they were earning and learning</w:t>
      </w:r>
      <w:r w:rsidRPr="00DB0B36">
        <w:rPr>
          <w:i/>
        </w:rPr>
        <w:t>?</w:t>
      </w:r>
    </w:p>
    <w:p w:rsidR="00D66A8D" w:rsidRPr="00DB0B36" w:rsidRDefault="00D66A8D" w:rsidP="003C33F2">
      <w:pPr>
        <w:pStyle w:val="NoSpacing"/>
        <w:rPr>
          <w:rStyle w:val="Heading1Char"/>
          <w:rFonts w:asciiTheme="minorHAnsi" w:hAnsiTheme="minorHAnsi" w:cstheme="minorHAnsi"/>
          <w:caps/>
          <w:sz w:val="24"/>
          <w:szCs w:val="24"/>
        </w:rPr>
      </w:pPr>
      <w:r w:rsidRPr="00DB0B36">
        <w:rPr>
          <w:rStyle w:val="Heading1Char"/>
          <w:rFonts w:asciiTheme="minorHAnsi" w:hAnsiTheme="minorHAnsi" w:cstheme="minorHAnsi"/>
          <w:caps/>
          <w:sz w:val="24"/>
          <w:szCs w:val="24"/>
        </w:rPr>
        <w:t>Recognition</w:t>
      </w:r>
    </w:p>
    <w:p w:rsidR="009C4A1D" w:rsidRDefault="009C4A1D" w:rsidP="00D66A8D">
      <w:pPr>
        <w:pStyle w:val="NoSpacing"/>
      </w:pPr>
      <w:r>
        <w:t xml:space="preserve">Ask:  </w:t>
      </w:r>
      <w:r w:rsidR="0092058B">
        <w:t xml:space="preserve">What about recognizing </w:t>
      </w:r>
      <w:r>
        <w:t xml:space="preserve">the girls after completion of the awards?  Do you think it is important?  </w:t>
      </w:r>
    </w:p>
    <w:p w:rsidR="009C4A1D" w:rsidRDefault="009C4A1D" w:rsidP="00D66A8D">
      <w:pPr>
        <w:pStyle w:val="NoSpacing"/>
      </w:pPr>
    </w:p>
    <w:p w:rsidR="00ED5072" w:rsidRDefault="009C4A1D" w:rsidP="00D66A8D">
      <w:pPr>
        <w:pStyle w:val="NoSpacing"/>
      </w:pPr>
      <w:r>
        <w:lastRenderedPageBreak/>
        <w:t>We do.  Please d</w:t>
      </w:r>
      <w:r w:rsidR="00D66A8D">
        <w:t xml:space="preserve">on’t forget to include your religious awards in your end of year ceremony, or </w:t>
      </w:r>
      <w:r w:rsidR="003C33F2">
        <w:t>another</w:t>
      </w:r>
      <w:r w:rsidR="00D66A8D">
        <w:t xml:space="preserve"> award ceremony.  A nice option would be to also have the girl </w:t>
      </w:r>
      <w:r w:rsidR="003C33F2">
        <w:t>reco</w:t>
      </w:r>
      <w:r w:rsidR="00ED4113">
        <w:t>gnized at a religious service</w:t>
      </w:r>
      <w:r w:rsidR="003C33F2">
        <w:t xml:space="preserve"> on Girl Scout Sabbath or Girl Scout Sunday.</w:t>
      </w:r>
    </w:p>
    <w:p w:rsidR="00D66A8D" w:rsidRDefault="00D66A8D" w:rsidP="00D66A8D">
      <w:pPr>
        <w:pStyle w:val="NoSpacing"/>
      </w:pPr>
    </w:p>
    <w:p w:rsidR="00124E74" w:rsidRDefault="0034468E" w:rsidP="00D66A8D">
      <w:pPr>
        <w:pStyle w:val="NoSpacing"/>
      </w:pPr>
      <w:r>
        <w:rPr>
          <w:noProof/>
        </w:rPr>
        <w:lastRenderedPageBreak/>
        <w:drawing>
          <wp:inline distT="0" distB="0" distL="0" distR="0" wp14:anchorId="1AC9C015" wp14:editId="48DAB128">
            <wp:extent cx="6858000" cy="8916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73" t="15100" r="33173" b="7122"/>
                    <a:stretch/>
                  </pic:blipFill>
                  <pic:spPr bwMode="auto">
                    <a:xfrm>
                      <a:off x="0" y="0"/>
                      <a:ext cx="6858000" cy="8916095"/>
                    </a:xfrm>
                    <a:prstGeom prst="rect">
                      <a:avLst/>
                    </a:prstGeom>
                    <a:ln>
                      <a:noFill/>
                    </a:ln>
                    <a:extLst>
                      <a:ext uri="{53640926-AAD7-44D8-BBD7-CCE9431645EC}">
                        <a14:shadowObscured xmlns:a14="http://schemas.microsoft.com/office/drawing/2010/main"/>
                      </a:ext>
                    </a:extLst>
                  </pic:spPr>
                </pic:pic>
              </a:graphicData>
            </a:graphic>
          </wp:inline>
        </w:drawing>
      </w:r>
    </w:p>
    <w:p w:rsidR="00124E74" w:rsidRDefault="00BF6013" w:rsidP="00D66A8D">
      <w:pPr>
        <w:pStyle w:val="NoSpacing"/>
      </w:pPr>
      <w:r w:rsidRPr="00BF6013">
        <w:rPr>
          <w:noProof/>
        </w:rPr>
        <w:lastRenderedPageBreak/>
        <w:drawing>
          <wp:inline distT="0" distB="0" distL="0" distR="0">
            <wp:extent cx="6858000" cy="896520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8965207"/>
                    </a:xfrm>
                    <a:prstGeom prst="rect">
                      <a:avLst/>
                    </a:prstGeom>
                    <a:noFill/>
                    <a:ln>
                      <a:noFill/>
                    </a:ln>
                  </pic:spPr>
                </pic:pic>
              </a:graphicData>
            </a:graphic>
          </wp:inline>
        </w:drawing>
      </w:r>
    </w:p>
    <w:p w:rsidR="00124E74" w:rsidRDefault="00124E74" w:rsidP="00D66A8D">
      <w:pPr>
        <w:pStyle w:val="NoSpacing"/>
      </w:pPr>
    </w:p>
    <w:p w:rsidR="00124E74" w:rsidRDefault="00D54393" w:rsidP="00D66A8D">
      <w:pPr>
        <w:pStyle w:val="NoSpacing"/>
      </w:pPr>
      <w:r w:rsidRPr="00D54393">
        <w:rPr>
          <w:noProof/>
        </w:rPr>
        <w:lastRenderedPageBreak/>
        <w:drawing>
          <wp:inline distT="0" distB="0" distL="0" distR="0">
            <wp:extent cx="6858000" cy="88090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8809019"/>
                    </a:xfrm>
                    <a:prstGeom prst="rect">
                      <a:avLst/>
                    </a:prstGeom>
                    <a:noFill/>
                    <a:ln>
                      <a:noFill/>
                    </a:ln>
                  </pic:spPr>
                </pic:pic>
              </a:graphicData>
            </a:graphic>
          </wp:inline>
        </w:drawing>
      </w:r>
      <w:bookmarkStart w:id="0" w:name="_GoBack"/>
      <w:bookmarkEnd w:id="0"/>
    </w:p>
    <w:sectPr w:rsidR="00124E74" w:rsidSect="00CD645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3790" w:rsidRDefault="00173790" w:rsidP="00173790">
      <w:pPr>
        <w:spacing w:after="0" w:line="240" w:lineRule="auto"/>
      </w:pPr>
      <w:r>
        <w:separator/>
      </w:r>
    </w:p>
  </w:endnote>
  <w:endnote w:type="continuationSeparator" w:id="0">
    <w:p w:rsidR="00173790" w:rsidRDefault="00173790" w:rsidP="001737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Omnes_GirlScouts Semibold">
    <w:altName w:val="Arial"/>
    <w:panose1 w:val="00000000000000000000"/>
    <w:charset w:val="00"/>
    <w:family w:val="modern"/>
    <w:notTrueType/>
    <w:pitch w:val="variable"/>
    <w:sig w:usb0="A00000AF" w:usb1="5000404B" w:usb2="00000000" w:usb3="00000000" w:csb0="00000193" w:csb1="00000000"/>
  </w:font>
  <w:font w:name="Constantia">
    <w:panose1 w:val="02030602050306030303"/>
    <w:charset w:val="00"/>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3790" w:rsidRDefault="00173790" w:rsidP="00173790">
      <w:pPr>
        <w:spacing w:after="0" w:line="240" w:lineRule="auto"/>
      </w:pPr>
      <w:r>
        <w:separator/>
      </w:r>
    </w:p>
  </w:footnote>
  <w:footnote w:type="continuationSeparator" w:id="0">
    <w:p w:rsidR="00173790" w:rsidRDefault="00173790" w:rsidP="001737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A8D"/>
    <w:rsid w:val="00124E74"/>
    <w:rsid w:val="00173790"/>
    <w:rsid w:val="0027289D"/>
    <w:rsid w:val="002D4185"/>
    <w:rsid w:val="00337A39"/>
    <w:rsid w:val="0034468E"/>
    <w:rsid w:val="00376CE0"/>
    <w:rsid w:val="003C33F2"/>
    <w:rsid w:val="005731D6"/>
    <w:rsid w:val="005B77F2"/>
    <w:rsid w:val="00643617"/>
    <w:rsid w:val="006A4BE9"/>
    <w:rsid w:val="00727F14"/>
    <w:rsid w:val="00742FC2"/>
    <w:rsid w:val="007918CA"/>
    <w:rsid w:val="007A3D1A"/>
    <w:rsid w:val="008B72BA"/>
    <w:rsid w:val="0092058B"/>
    <w:rsid w:val="009267A7"/>
    <w:rsid w:val="00934766"/>
    <w:rsid w:val="00977D93"/>
    <w:rsid w:val="009B6E23"/>
    <w:rsid w:val="009C4A1D"/>
    <w:rsid w:val="009F44BC"/>
    <w:rsid w:val="00A1534F"/>
    <w:rsid w:val="00AF53C9"/>
    <w:rsid w:val="00B04405"/>
    <w:rsid w:val="00B26278"/>
    <w:rsid w:val="00BF6013"/>
    <w:rsid w:val="00C331BB"/>
    <w:rsid w:val="00C4015E"/>
    <w:rsid w:val="00CA52A2"/>
    <w:rsid w:val="00CD6452"/>
    <w:rsid w:val="00D54393"/>
    <w:rsid w:val="00D66A8D"/>
    <w:rsid w:val="00DB0B36"/>
    <w:rsid w:val="00E07355"/>
    <w:rsid w:val="00E40DDD"/>
    <w:rsid w:val="00ED4113"/>
    <w:rsid w:val="00ED5072"/>
    <w:rsid w:val="00F63392"/>
    <w:rsid w:val="00F86075"/>
    <w:rsid w:val="00FA79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6D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18CA"/>
  </w:style>
  <w:style w:type="paragraph" w:styleId="Heading1">
    <w:name w:val="heading 1"/>
    <w:basedOn w:val="Normal"/>
    <w:next w:val="Normal"/>
    <w:link w:val="Heading1Char"/>
    <w:uiPriority w:val="9"/>
    <w:qFormat/>
    <w:rsid w:val="00D66A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F6339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66A8D"/>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D66A8D"/>
    <w:pPr>
      <w:spacing w:line="241" w:lineRule="atLeast"/>
    </w:pPr>
    <w:rPr>
      <w:rFonts w:cstheme="minorBidi"/>
      <w:color w:val="auto"/>
    </w:rPr>
  </w:style>
  <w:style w:type="character" w:customStyle="1" w:styleId="A0">
    <w:name w:val="A0"/>
    <w:uiPriority w:val="99"/>
    <w:rsid w:val="00D66A8D"/>
    <w:rPr>
      <w:rFonts w:cs="Myriad Pro"/>
      <w:color w:val="000000"/>
      <w:sz w:val="20"/>
      <w:szCs w:val="20"/>
    </w:rPr>
  </w:style>
  <w:style w:type="character" w:styleId="Hyperlink">
    <w:name w:val="Hyperlink"/>
    <w:basedOn w:val="DefaultParagraphFont"/>
    <w:uiPriority w:val="99"/>
    <w:unhideWhenUsed/>
    <w:rsid w:val="00D66A8D"/>
    <w:rPr>
      <w:color w:val="0563C1" w:themeColor="hyperlink"/>
      <w:u w:val="single"/>
    </w:rPr>
  </w:style>
  <w:style w:type="character" w:customStyle="1" w:styleId="UnresolvedMention">
    <w:name w:val="Unresolved Mention"/>
    <w:basedOn w:val="DefaultParagraphFont"/>
    <w:uiPriority w:val="99"/>
    <w:semiHidden/>
    <w:unhideWhenUsed/>
    <w:rsid w:val="00D66A8D"/>
    <w:rPr>
      <w:color w:val="605E5C"/>
      <w:shd w:val="clear" w:color="auto" w:fill="E1DFDD"/>
    </w:rPr>
  </w:style>
  <w:style w:type="paragraph" w:styleId="NoSpacing">
    <w:name w:val="No Spacing"/>
    <w:uiPriority w:val="1"/>
    <w:qFormat/>
    <w:rsid w:val="00D66A8D"/>
    <w:pPr>
      <w:spacing w:after="0" w:line="240" w:lineRule="auto"/>
    </w:pPr>
  </w:style>
  <w:style w:type="character" w:customStyle="1" w:styleId="Heading1Char">
    <w:name w:val="Heading 1 Char"/>
    <w:basedOn w:val="DefaultParagraphFont"/>
    <w:link w:val="Heading1"/>
    <w:uiPriority w:val="9"/>
    <w:rsid w:val="00D66A8D"/>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F63392"/>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173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3790"/>
  </w:style>
  <w:style w:type="paragraph" w:styleId="Footer">
    <w:name w:val="footer"/>
    <w:basedOn w:val="Normal"/>
    <w:link w:val="FooterChar"/>
    <w:uiPriority w:val="99"/>
    <w:unhideWhenUsed/>
    <w:rsid w:val="00173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3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1687256">
      <w:bodyDiv w:val="1"/>
      <w:marLeft w:val="0"/>
      <w:marRight w:val="0"/>
      <w:marTop w:val="0"/>
      <w:marBottom w:val="0"/>
      <w:divBdr>
        <w:top w:val="none" w:sz="0" w:space="0" w:color="auto"/>
        <w:left w:val="none" w:sz="0" w:space="0" w:color="auto"/>
        <w:bottom w:val="none" w:sz="0" w:space="0" w:color="auto"/>
        <w:right w:val="none" w:sz="0" w:space="0" w:color="auto"/>
      </w:divBdr>
      <w:divsChild>
        <w:div w:id="427892268">
          <w:marLeft w:val="0"/>
          <w:marRight w:val="0"/>
          <w:marTop w:val="0"/>
          <w:marBottom w:val="0"/>
          <w:divBdr>
            <w:top w:val="none" w:sz="0" w:space="0" w:color="auto"/>
            <w:left w:val="none" w:sz="0" w:space="0" w:color="auto"/>
            <w:bottom w:val="none" w:sz="0" w:space="0" w:color="auto"/>
            <w:right w:val="none" w:sz="0" w:space="0" w:color="auto"/>
          </w:divBdr>
        </w:div>
        <w:div w:id="820586317">
          <w:marLeft w:val="0"/>
          <w:marRight w:val="0"/>
          <w:marTop w:val="0"/>
          <w:marBottom w:val="0"/>
          <w:divBdr>
            <w:top w:val="none" w:sz="0" w:space="0" w:color="auto"/>
            <w:left w:val="none" w:sz="0" w:space="0" w:color="auto"/>
            <w:bottom w:val="none" w:sz="0" w:space="0" w:color="auto"/>
            <w:right w:val="none" w:sz="0" w:space="0" w:color="auto"/>
          </w:divBdr>
          <w:divsChild>
            <w:div w:id="5169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04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aypub.org/partner_gsusa.ht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girlscouts.org/content/dam/girlscouts-gsusa/forms-and-documents/about-girl-scouts/gs-and-faith/PRAY_Chart.pdf"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irlscouts.org/content/dam/girlscouts-gsusa/forms-and-documents/about-girl-scouts/gs-and-faith/Faith_Handout_EnglishDescription.pdf" TargetMode="External"/><Relationship Id="rId11" Type="http://schemas.openxmlformats.org/officeDocument/2006/relationships/image" Target="media/image3.emf"/><Relationship Id="rId5" Type="http://schemas.openxmlformats.org/officeDocument/2006/relationships/endnotes" Target="endnotes.xml"/><Relationship Id="rId10" Type="http://schemas.openxmlformats.org/officeDocument/2006/relationships/image" Target="media/image2.emf"/><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584</Words>
  <Characters>3332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2019-08-28T22:54:00Z</dcterms:created>
  <dcterms:modified xsi:type="dcterms:W3CDTF">2019-08-28T22:55:00Z</dcterms:modified>
</cp:coreProperties>
</file>