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D1" w:rsidRPr="001E5D58" w:rsidRDefault="00EC06D1" w:rsidP="00EC06D1">
      <w:pPr>
        <w:pageBreakBefore/>
        <w:pBdr>
          <w:top w:val="single" w:sz="8" w:space="6" w:color="00A94F"/>
          <w:left w:val="single" w:sz="8" w:space="1" w:color="00A94F"/>
          <w:bottom w:val="single" w:sz="8" w:space="6" w:color="00A94F"/>
          <w:right w:val="single" w:sz="8" w:space="6" w:color="00A94F"/>
        </w:pBdr>
        <w:shd w:val="clear" w:color="auto" w:fill="00A94F"/>
        <w:spacing w:before="120" w:after="40" w:line="240" w:lineRule="auto"/>
        <w:contextualSpacing/>
        <w:rPr>
          <w:rFonts w:eastAsia="Constantia" w:cstheme="minorHAnsi"/>
          <w:b/>
          <w:color w:val="FFFFFF" w:themeColor="background1"/>
          <w:spacing w:val="5"/>
          <w:kern w:val="28"/>
          <w:sz w:val="44"/>
          <w:szCs w:val="44"/>
        </w:rPr>
      </w:pPr>
      <w:r>
        <w:rPr>
          <w:rFonts w:eastAsia="Constantia" w:cstheme="minorHAnsi"/>
          <w:b/>
          <w:color w:val="FFFFFF" w:themeColor="background1"/>
          <w:spacing w:val="5"/>
          <w:kern w:val="28"/>
          <w:sz w:val="44"/>
          <w:szCs w:val="44"/>
        </w:rPr>
        <w:t xml:space="preserve">Girl Scout Traditions </w:t>
      </w:r>
      <w:r w:rsidR="00657DC5">
        <w:rPr>
          <w:rFonts w:eastAsia="Constantia" w:cstheme="minorHAnsi"/>
          <w:b/>
          <w:color w:val="FFFFFF" w:themeColor="background1"/>
          <w:spacing w:val="5"/>
          <w:kern w:val="28"/>
          <w:sz w:val="44"/>
          <w:szCs w:val="44"/>
        </w:rPr>
        <w:t xml:space="preserve">(Narrative) </w:t>
      </w:r>
    </w:p>
    <w:p w:rsidR="00EC06D1" w:rsidRPr="00574299" w:rsidRDefault="00EC06D1" w:rsidP="00EC06D1">
      <w:pPr>
        <w:rPr>
          <w:b/>
          <w:sz w:val="24"/>
          <w:szCs w:val="24"/>
        </w:rPr>
      </w:pPr>
    </w:p>
    <w:p w:rsidR="00EC06D1" w:rsidRPr="00704FF2" w:rsidRDefault="00EC06D1" w:rsidP="00EC06D1">
      <w:pPr>
        <w:shd w:val="clear" w:color="auto" w:fill="FFFFFF"/>
        <w:spacing w:after="225" w:line="285" w:lineRule="atLeast"/>
        <w:rPr>
          <w:rFonts w:ascii="Verdana" w:eastAsia="Times New Roman" w:hAnsi="Verdana" w:cs="Times New Roman"/>
          <w:b/>
          <w:i/>
          <w:color w:val="000000"/>
          <w:sz w:val="18"/>
          <w:szCs w:val="18"/>
        </w:rPr>
      </w:pPr>
      <w:r w:rsidRPr="00704FF2">
        <w:rPr>
          <w:rFonts w:ascii="Verdana" w:eastAsia="Times New Roman" w:hAnsi="Verdana" w:cs="Times New Roman"/>
          <w:b/>
          <w:i/>
          <w:color w:val="000000"/>
          <w:sz w:val="18"/>
          <w:szCs w:val="18"/>
        </w:rPr>
        <w:t>Sharing traditions with millions of Girl Scouts—and the huge network of Girl Scout alumnae who came before them—helps remind girls they belong to a big, powerful sisterhood.</w:t>
      </w:r>
    </w:p>
    <w:p w:rsidR="00F77E85" w:rsidRPr="00DE336D" w:rsidRDefault="00F77E85" w:rsidP="00EC06D1">
      <w:pPr>
        <w:shd w:val="clear" w:color="auto" w:fill="FFFFFF"/>
        <w:spacing w:after="225" w:line="285" w:lineRule="atLeast"/>
        <w:rPr>
          <w:rFonts w:ascii="Verdana" w:eastAsia="Times New Roman" w:hAnsi="Verdana" w:cs="Times New Roman"/>
          <w:i/>
          <w:color w:val="000000"/>
          <w:sz w:val="18"/>
          <w:szCs w:val="18"/>
        </w:rPr>
      </w:pPr>
      <w:r w:rsidRPr="00704FF2">
        <w:rPr>
          <w:rFonts w:ascii="Verdana" w:eastAsia="Times New Roman" w:hAnsi="Verdana" w:cs="Times New Roman"/>
          <w:i/>
          <w:color w:val="000000"/>
          <w:sz w:val="18"/>
          <w:szCs w:val="18"/>
        </w:rPr>
        <w:t>Ask the group</w:t>
      </w:r>
      <w:r w:rsidRPr="005D129D">
        <w:rPr>
          <w:rFonts w:ascii="Verdana" w:eastAsia="Times New Roman" w:hAnsi="Verdana" w:cs="Times New Roman"/>
          <w:b/>
          <w:color w:val="000000"/>
          <w:sz w:val="18"/>
          <w:szCs w:val="18"/>
        </w:rPr>
        <w:t xml:space="preserve">: </w:t>
      </w:r>
      <w:r w:rsidRPr="00704FF2">
        <w:rPr>
          <w:rFonts w:ascii="Verdana" w:eastAsia="Times New Roman" w:hAnsi="Verdana" w:cs="Times New Roman"/>
          <w:b/>
          <w:i/>
          <w:color w:val="000000"/>
          <w:sz w:val="18"/>
          <w:szCs w:val="18"/>
        </w:rPr>
        <w:t>“Who can name some Girl Scout Traditions</w:t>
      </w:r>
      <w:r w:rsidR="002A7760" w:rsidRPr="00704FF2">
        <w:rPr>
          <w:rFonts w:ascii="Verdana" w:eastAsia="Times New Roman" w:hAnsi="Verdana" w:cs="Times New Roman"/>
          <w:b/>
          <w:i/>
          <w:color w:val="000000"/>
          <w:sz w:val="18"/>
          <w:szCs w:val="18"/>
        </w:rPr>
        <w:t>?</w:t>
      </w:r>
      <w:r w:rsidRPr="00704FF2">
        <w:rPr>
          <w:rFonts w:ascii="Verdana" w:eastAsia="Times New Roman" w:hAnsi="Verdana" w:cs="Times New Roman"/>
          <w:b/>
          <w:i/>
          <w:color w:val="000000"/>
          <w:sz w:val="18"/>
          <w:szCs w:val="18"/>
        </w:rPr>
        <w:t>”</w:t>
      </w:r>
      <w:r w:rsidRPr="005D129D">
        <w:rPr>
          <w:rFonts w:ascii="Verdana" w:eastAsia="Times New Roman" w:hAnsi="Verdana" w:cs="Times New Roman"/>
          <w:b/>
          <w:color w:val="000000"/>
          <w:sz w:val="18"/>
          <w:szCs w:val="18"/>
        </w:rPr>
        <w:t xml:space="preserve">  </w:t>
      </w:r>
      <w:r w:rsidR="00290644" w:rsidRPr="00DE336D">
        <w:rPr>
          <w:rFonts w:ascii="Verdana" w:eastAsia="Times New Roman" w:hAnsi="Verdana" w:cs="Times New Roman"/>
          <w:i/>
          <w:color w:val="000000"/>
          <w:sz w:val="18"/>
          <w:szCs w:val="18"/>
        </w:rPr>
        <w:t>See if they match</w:t>
      </w:r>
      <w:r w:rsidR="002A7760" w:rsidRPr="00DE336D">
        <w:rPr>
          <w:rFonts w:ascii="Verdana" w:eastAsia="Times New Roman" w:hAnsi="Verdana" w:cs="Times New Roman"/>
          <w:i/>
          <w:color w:val="000000"/>
          <w:sz w:val="18"/>
          <w:szCs w:val="18"/>
        </w:rPr>
        <w:t xml:space="preserve"> up </w:t>
      </w:r>
      <w:r w:rsidR="00290644" w:rsidRPr="00DE336D">
        <w:rPr>
          <w:rFonts w:ascii="Verdana" w:eastAsia="Times New Roman" w:hAnsi="Verdana" w:cs="Times New Roman"/>
          <w:i/>
          <w:color w:val="000000"/>
          <w:sz w:val="18"/>
          <w:szCs w:val="18"/>
        </w:rPr>
        <w:t xml:space="preserve">with </w:t>
      </w:r>
      <w:r w:rsidR="002A7760" w:rsidRPr="00DE336D">
        <w:rPr>
          <w:rFonts w:ascii="Verdana" w:eastAsia="Times New Roman" w:hAnsi="Verdana" w:cs="Times New Roman"/>
          <w:i/>
          <w:color w:val="000000"/>
          <w:sz w:val="18"/>
          <w:szCs w:val="18"/>
        </w:rPr>
        <w:t xml:space="preserve">those listed below.  </w:t>
      </w:r>
      <w:r w:rsidR="00751D3A" w:rsidRPr="00DE336D">
        <w:rPr>
          <w:rFonts w:ascii="Verdana" w:eastAsia="Times New Roman" w:hAnsi="Verdana" w:cs="Times New Roman"/>
          <w:i/>
          <w:color w:val="000000"/>
          <w:sz w:val="18"/>
          <w:szCs w:val="18"/>
        </w:rPr>
        <w:t xml:space="preserve"> Ask those that mentioned the traditions to talk about them and fill in as needed.  </w:t>
      </w:r>
    </w:p>
    <w:p w:rsidR="00EC06D1" w:rsidRDefault="00D04242" w:rsidP="00EC06D1">
      <w:hyperlink r:id="rId5" w:history="1">
        <w:r w:rsidR="00EC06D1" w:rsidRPr="00D11FD1">
          <w:rPr>
            <w:rFonts w:ascii="Verdana" w:eastAsia="Times New Roman" w:hAnsi="Verdana" w:cs="Times New Roman"/>
            <w:i/>
            <w:iCs/>
            <w:color w:val="00AE58"/>
            <w:sz w:val="18"/>
            <w:szCs w:val="18"/>
            <w:u w:val="single"/>
          </w:rPr>
          <w:t>The Girl's Guide to Girl Scouting</w:t>
        </w:r>
      </w:hyperlink>
      <w:r w:rsidR="00EC06D1" w:rsidRPr="00D11FD1">
        <w:rPr>
          <w:rFonts w:ascii="Verdana" w:eastAsia="Times New Roman" w:hAnsi="Verdana" w:cs="Times New Roman"/>
          <w:color w:val="000000"/>
          <w:sz w:val="18"/>
          <w:szCs w:val="18"/>
        </w:rPr>
        <w:t xml:space="preserve"> features seven Legacy </w:t>
      </w:r>
      <w:hyperlink r:id="rId6" w:history="1">
        <w:r w:rsidR="00EC06D1" w:rsidRPr="00D11FD1">
          <w:rPr>
            <w:rFonts w:ascii="Verdana" w:eastAsia="Times New Roman" w:hAnsi="Verdana" w:cs="Times New Roman"/>
            <w:color w:val="00AE58"/>
            <w:sz w:val="18"/>
            <w:szCs w:val="18"/>
            <w:u w:val="single"/>
          </w:rPr>
          <w:t>badges</w:t>
        </w:r>
      </w:hyperlink>
      <w:r w:rsidR="00EC06D1" w:rsidRPr="00D11FD1">
        <w:rPr>
          <w:rFonts w:ascii="Verdana" w:eastAsia="Times New Roman" w:hAnsi="Verdana" w:cs="Times New Roman"/>
          <w:color w:val="000000"/>
          <w:sz w:val="18"/>
          <w:szCs w:val="18"/>
        </w:rPr>
        <w:t xml:space="preserve"> that build on 100+ years of Girl Scout history. Each of these badges (Artist, Athlete, Citizen, Cook, First Aid, Girl Scout Way, and Naturalist), is available at five levels of Girl Scouting, from Brownie to Ambassador. </w:t>
      </w:r>
      <w:r w:rsidR="00EC06D1" w:rsidRPr="001E5D58">
        <w:rPr>
          <w:rFonts w:ascii="Verdana" w:eastAsia="Times New Roman" w:hAnsi="Verdana" w:cs="Times New Roman"/>
          <w:i/>
          <w:color w:val="000000"/>
          <w:sz w:val="18"/>
          <w:szCs w:val="18"/>
        </w:rPr>
        <w:t xml:space="preserve">The Girl’s Guide to Girl Scouting </w:t>
      </w:r>
      <w:r w:rsidR="00EC06D1">
        <w:rPr>
          <w:rFonts w:ascii="Verdana" w:eastAsia="Times New Roman" w:hAnsi="Verdana" w:cs="Times New Roman"/>
          <w:color w:val="000000"/>
          <w:sz w:val="18"/>
          <w:szCs w:val="18"/>
        </w:rPr>
        <w:t xml:space="preserve">also offers </w:t>
      </w:r>
      <w:r w:rsidR="00EC06D1">
        <w:rPr>
          <w:rStyle w:val="Strong"/>
          <w:rFonts w:ascii="Verdana" w:hAnsi="Verdana"/>
          <w:color w:val="000000"/>
          <w:sz w:val="18"/>
          <w:szCs w:val="18"/>
        </w:rPr>
        <w:t>v</w:t>
      </w:r>
      <w:r w:rsidR="00EC06D1" w:rsidRPr="00D11FD1">
        <w:rPr>
          <w:rStyle w:val="Strong"/>
          <w:rFonts w:ascii="Verdana" w:hAnsi="Verdana"/>
          <w:color w:val="000000"/>
          <w:sz w:val="18"/>
          <w:szCs w:val="18"/>
        </w:rPr>
        <w:t>intage illustrations and quotes from Girl Scout history</w:t>
      </w:r>
      <w:r w:rsidR="00EC06D1">
        <w:rPr>
          <w:rFonts w:ascii="Verdana" w:hAnsi="Verdana"/>
          <w:color w:val="000000"/>
          <w:sz w:val="18"/>
          <w:szCs w:val="18"/>
        </w:rPr>
        <w:t xml:space="preserve"> to help girls feel connected to the proud traditions of the past.</w:t>
      </w:r>
    </w:p>
    <w:p w:rsidR="005D129D" w:rsidRDefault="00EC06D1" w:rsidP="00EC06D1">
      <w:pPr>
        <w:shd w:val="clear" w:color="auto" w:fill="FFFFFF"/>
        <w:spacing w:after="225" w:line="285" w:lineRule="atLeast"/>
        <w:rPr>
          <w:rFonts w:ascii="Verdana" w:eastAsia="Times New Roman" w:hAnsi="Verdana" w:cs="Times New Roman"/>
          <w:color w:val="000000"/>
          <w:sz w:val="18"/>
          <w:szCs w:val="18"/>
        </w:rPr>
      </w:pPr>
      <w:r w:rsidRPr="00D11FD1">
        <w:rPr>
          <w:rFonts w:ascii="Verdana" w:eastAsia="Times New Roman" w:hAnsi="Verdana" w:cs="Times New Roman"/>
          <w:color w:val="000000"/>
          <w:sz w:val="18"/>
          <w:szCs w:val="18"/>
        </w:rPr>
        <w:t xml:space="preserve">Girls can participate in </w:t>
      </w:r>
      <w:hyperlink r:id="rId7" w:history="1">
        <w:r w:rsidRPr="00D11FD1">
          <w:rPr>
            <w:rFonts w:ascii="Verdana" w:eastAsia="Times New Roman" w:hAnsi="Verdana" w:cs="Times New Roman"/>
            <w:color w:val="00AE58"/>
            <w:sz w:val="18"/>
            <w:szCs w:val="18"/>
            <w:u w:val="single"/>
          </w:rPr>
          <w:t>ceremonies</w:t>
        </w:r>
      </w:hyperlink>
      <w:r w:rsidRPr="00D11FD1">
        <w:rPr>
          <w:rFonts w:ascii="Verdana" w:eastAsia="Times New Roman" w:hAnsi="Verdana" w:cs="Times New Roman"/>
          <w:color w:val="000000"/>
          <w:sz w:val="18"/>
          <w:szCs w:val="18"/>
        </w:rPr>
        <w:t xml:space="preserve"> honoring </w:t>
      </w:r>
      <w:r w:rsidRPr="00D11FD1">
        <w:rPr>
          <w:rFonts w:ascii="Verdana" w:eastAsia="Times New Roman" w:hAnsi="Verdana" w:cs="Times New Roman"/>
          <w:b/>
          <w:bCs/>
          <w:color w:val="000000"/>
          <w:sz w:val="18"/>
          <w:szCs w:val="18"/>
        </w:rPr>
        <w:t xml:space="preserve">Founder's Day </w:t>
      </w:r>
      <w:r w:rsidRPr="001E5D58">
        <w:rPr>
          <w:rFonts w:ascii="Verdana" w:eastAsia="Times New Roman" w:hAnsi="Verdana" w:cs="Times New Roman"/>
          <w:bCs/>
          <w:color w:val="000000"/>
          <w:sz w:val="18"/>
          <w:szCs w:val="18"/>
        </w:rPr>
        <w:t>also known as</w:t>
      </w:r>
      <w:r w:rsidRPr="00D11FD1">
        <w:rPr>
          <w:rFonts w:ascii="Verdana" w:eastAsia="Times New Roman" w:hAnsi="Verdana" w:cs="Times New Roman"/>
          <w:b/>
          <w:bCs/>
          <w:color w:val="000000"/>
          <w:sz w:val="18"/>
          <w:szCs w:val="18"/>
        </w:rPr>
        <w:t xml:space="preserve"> </w:t>
      </w:r>
      <w:hyperlink r:id="rId8" w:history="1">
        <w:r w:rsidRPr="00D11FD1">
          <w:rPr>
            <w:rFonts w:ascii="Verdana" w:eastAsia="Times New Roman" w:hAnsi="Verdana" w:cs="Times New Roman"/>
            <w:b/>
            <w:bCs/>
            <w:color w:val="00AE58"/>
            <w:sz w:val="18"/>
            <w:szCs w:val="18"/>
            <w:u w:val="single"/>
          </w:rPr>
          <w:t>Juliette Low's</w:t>
        </w:r>
      </w:hyperlink>
      <w:r w:rsidRPr="00D11FD1">
        <w:rPr>
          <w:rFonts w:ascii="Verdana" w:eastAsia="Times New Roman" w:hAnsi="Verdana" w:cs="Times New Roman"/>
          <w:b/>
          <w:bCs/>
          <w:color w:val="000000"/>
          <w:sz w:val="18"/>
          <w:szCs w:val="18"/>
        </w:rPr>
        <w:t xml:space="preserve"> Birthday</w:t>
      </w:r>
      <w:r w:rsidRPr="00D11FD1">
        <w:rPr>
          <w:rFonts w:ascii="Verdana" w:eastAsia="Times New Roman" w:hAnsi="Verdana" w:cs="Times New Roman"/>
          <w:color w:val="000000"/>
          <w:sz w:val="18"/>
          <w:szCs w:val="18"/>
        </w:rPr>
        <w:t>, October 31. This valued Girl Scout tradition is a time to remember the important role Juliette</w:t>
      </w:r>
      <w:r>
        <w:rPr>
          <w:rFonts w:ascii="Verdana" w:eastAsia="Times New Roman" w:hAnsi="Verdana" w:cs="Times New Roman"/>
          <w:color w:val="000000"/>
          <w:sz w:val="18"/>
          <w:szCs w:val="18"/>
        </w:rPr>
        <w:t xml:space="preserve"> Gordon</w:t>
      </w:r>
      <w:r w:rsidRPr="00D11FD1">
        <w:rPr>
          <w:rFonts w:ascii="Verdana" w:eastAsia="Times New Roman" w:hAnsi="Verdana" w:cs="Times New Roman"/>
          <w:color w:val="000000"/>
          <w:sz w:val="18"/>
          <w:szCs w:val="18"/>
        </w:rPr>
        <w:t xml:space="preserve"> Low played in the development of the Girl Scout movement in the United States. Girls might even plan a trip to the </w:t>
      </w:r>
      <w:r w:rsidRPr="00D11FD1">
        <w:rPr>
          <w:rFonts w:ascii="Verdana" w:eastAsia="Times New Roman" w:hAnsi="Verdana" w:cs="Times New Roman"/>
          <w:b/>
          <w:bCs/>
          <w:color w:val="000000"/>
          <w:sz w:val="18"/>
          <w:szCs w:val="18"/>
        </w:rPr>
        <w:t xml:space="preserve">Juliette Gordon Low </w:t>
      </w:r>
      <w:hyperlink r:id="rId9" w:history="1">
        <w:r w:rsidRPr="00D11FD1">
          <w:rPr>
            <w:rFonts w:ascii="Verdana" w:eastAsia="Times New Roman" w:hAnsi="Verdana" w:cs="Times New Roman"/>
            <w:b/>
            <w:bCs/>
            <w:color w:val="00AE58"/>
            <w:sz w:val="18"/>
            <w:szCs w:val="18"/>
            <w:u w:val="single"/>
          </w:rPr>
          <w:t>Birthplace</w:t>
        </w:r>
      </w:hyperlink>
      <w:r w:rsidRPr="00D11FD1">
        <w:rPr>
          <w:rFonts w:ascii="Verdana" w:eastAsia="Times New Roman" w:hAnsi="Verdana" w:cs="Times New Roman"/>
          <w:color w:val="000000"/>
          <w:sz w:val="18"/>
          <w:szCs w:val="18"/>
        </w:rPr>
        <w:t xml:space="preserve"> in Savannah, Georgia.</w:t>
      </w:r>
      <w:r w:rsidR="005D129D">
        <w:rPr>
          <w:rFonts w:ascii="Verdana" w:eastAsia="Times New Roman" w:hAnsi="Verdana" w:cs="Times New Roman"/>
          <w:color w:val="000000"/>
          <w:sz w:val="18"/>
          <w:szCs w:val="18"/>
        </w:rPr>
        <w:t xml:space="preserve">  </w:t>
      </w:r>
    </w:p>
    <w:p w:rsidR="00A31B4B" w:rsidRDefault="00A31B4B" w:rsidP="00A31B4B">
      <w:pPr>
        <w:shd w:val="clear" w:color="auto" w:fill="FFFFFF"/>
        <w:spacing w:after="225" w:line="285" w:lineRule="atLeast"/>
        <w:rPr>
          <w:rFonts w:ascii="Verdana" w:eastAsia="Times New Roman" w:hAnsi="Verdana" w:cs="Times New Roman"/>
          <w:color w:val="000000"/>
          <w:sz w:val="18"/>
          <w:szCs w:val="18"/>
        </w:rPr>
      </w:pPr>
      <w:r w:rsidRPr="001E5D58">
        <w:rPr>
          <w:rFonts w:ascii="Verdana" w:eastAsia="Times New Roman" w:hAnsi="Verdana" w:cs="Times New Roman"/>
          <w:b/>
          <w:color w:val="000000"/>
          <w:sz w:val="18"/>
          <w:szCs w:val="18"/>
        </w:rPr>
        <w:t>Girl Scout Week</w:t>
      </w:r>
      <w:r>
        <w:rPr>
          <w:rFonts w:ascii="Verdana" w:eastAsia="Times New Roman" w:hAnsi="Verdana" w:cs="Times New Roman"/>
          <w:color w:val="000000"/>
          <w:sz w:val="18"/>
          <w:szCs w:val="18"/>
        </w:rPr>
        <w:t xml:space="preserve"> is another special time to mark the first Girl Scout meeting which started in Savannah, Georgia on March 12, 1912 by Juliette Gordon Low. We celebrate each year with a week of activities. You can find out more by going to GS Week under </w:t>
      </w:r>
      <w:hyperlink r:id="rId10" w:history="1">
        <w:r w:rsidRPr="00415E3F">
          <w:rPr>
            <w:rStyle w:val="Hyperlink"/>
            <w:rFonts w:ascii="Verdana" w:eastAsia="Times New Roman" w:hAnsi="Verdana" w:cs="Times New Roman"/>
            <w:color w:val="00B050"/>
            <w:sz w:val="18"/>
            <w:szCs w:val="18"/>
          </w:rPr>
          <w:t>resources</w:t>
        </w:r>
      </w:hyperlink>
      <w:r>
        <w:rPr>
          <w:rFonts w:ascii="Verdana" w:eastAsia="Times New Roman" w:hAnsi="Verdana" w:cs="Times New Roman"/>
          <w:color w:val="000000"/>
          <w:sz w:val="18"/>
          <w:szCs w:val="18"/>
        </w:rPr>
        <w:t xml:space="preserve"> on our website.  </w:t>
      </w:r>
    </w:p>
    <w:p w:rsidR="00A31B4B" w:rsidRPr="00D11FD1" w:rsidRDefault="00A31B4B" w:rsidP="00A31B4B">
      <w:pPr>
        <w:shd w:val="clear" w:color="auto" w:fill="FFFFFF"/>
        <w:spacing w:after="225" w:line="285"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April 22 is another traditional date known as </w:t>
      </w:r>
      <w:r w:rsidRPr="001E5D58">
        <w:rPr>
          <w:rFonts w:ascii="Verdana" w:eastAsia="Times New Roman" w:hAnsi="Verdana" w:cs="Times New Roman"/>
          <w:b/>
          <w:color w:val="000000"/>
          <w:sz w:val="18"/>
          <w:szCs w:val="18"/>
        </w:rPr>
        <w:t>Girl Scout Leader’s Day</w:t>
      </w:r>
      <w:r>
        <w:rPr>
          <w:rFonts w:ascii="Verdana" w:eastAsia="Times New Roman" w:hAnsi="Verdana" w:cs="Times New Roman"/>
          <w:color w:val="000000"/>
          <w:sz w:val="18"/>
          <w:szCs w:val="18"/>
        </w:rPr>
        <w:t xml:space="preserve">, where we honor all of our Girl Scout volunteers.  </w:t>
      </w:r>
    </w:p>
    <w:p w:rsidR="00A31B4B" w:rsidRDefault="00A31B4B" w:rsidP="00A31B4B">
      <w:pPr>
        <w:shd w:val="clear" w:color="auto" w:fill="FFFFFF"/>
        <w:spacing w:after="225" w:line="285" w:lineRule="atLeast"/>
        <w:rPr>
          <w:rFonts w:ascii="Verdana" w:eastAsia="Times New Roman" w:hAnsi="Verdana" w:cs="Times New Roman"/>
          <w:color w:val="000000"/>
          <w:sz w:val="18"/>
          <w:szCs w:val="18"/>
        </w:rPr>
      </w:pPr>
      <w:r w:rsidRPr="00D11FD1">
        <w:rPr>
          <w:rFonts w:ascii="Verdana" w:eastAsia="Times New Roman" w:hAnsi="Verdana" w:cs="Times New Roman"/>
          <w:color w:val="000000"/>
          <w:sz w:val="18"/>
          <w:szCs w:val="18"/>
        </w:rPr>
        <w:t>Here are a few other popular tradi</w:t>
      </w:r>
      <w:r>
        <w:rPr>
          <w:rFonts w:ascii="Verdana" w:eastAsia="Times New Roman" w:hAnsi="Verdana" w:cs="Times New Roman"/>
          <w:color w:val="000000"/>
          <w:sz w:val="18"/>
          <w:szCs w:val="18"/>
        </w:rPr>
        <w:t>tions for Girl Scouts to enjoy:</w:t>
      </w:r>
    </w:p>
    <w:p w:rsidR="00A31B4B" w:rsidRPr="00D11FD1" w:rsidRDefault="00A31B4B" w:rsidP="00A31B4B">
      <w:pPr>
        <w:shd w:val="clear" w:color="auto" w:fill="FFFFFF"/>
        <w:spacing w:after="225" w:line="285" w:lineRule="atLeast"/>
        <w:rPr>
          <w:rFonts w:ascii="Verdana" w:eastAsia="Times New Roman" w:hAnsi="Verdana" w:cs="Times New Roman"/>
          <w:color w:val="000000"/>
          <w:sz w:val="18"/>
          <w:szCs w:val="18"/>
        </w:rPr>
      </w:pPr>
      <w:r w:rsidRPr="00D11FD1">
        <w:rPr>
          <w:rFonts w:ascii="Verdana" w:eastAsia="Times New Roman" w:hAnsi="Verdana" w:cs="Times New Roman"/>
          <w:color w:val="000000"/>
          <w:sz w:val="18"/>
          <w:szCs w:val="18"/>
        </w:rPr>
        <w:t xml:space="preserve">Girl Scouts make the </w:t>
      </w:r>
      <w:r w:rsidRPr="00D11FD1">
        <w:rPr>
          <w:rFonts w:ascii="Verdana" w:eastAsia="Times New Roman" w:hAnsi="Verdana" w:cs="Times New Roman"/>
          <w:b/>
          <w:bCs/>
          <w:color w:val="000000"/>
          <w:sz w:val="18"/>
          <w:szCs w:val="18"/>
        </w:rPr>
        <w:t>Girl Scout sign</w:t>
      </w:r>
      <w:r w:rsidRPr="00D11FD1">
        <w:rPr>
          <w:rFonts w:ascii="Verdana" w:eastAsia="Times New Roman" w:hAnsi="Verdana" w:cs="Times New Roman"/>
          <w:color w:val="000000"/>
          <w:sz w:val="18"/>
          <w:szCs w:val="18"/>
        </w:rPr>
        <w:t xml:space="preserve"> when they say the Girl Scout Promise. The three fingers represent the three parts of the Promise.</w:t>
      </w:r>
    </w:p>
    <w:p w:rsidR="00A31B4B" w:rsidRPr="00D11FD1" w:rsidRDefault="00A31B4B" w:rsidP="00A31B4B">
      <w:pPr>
        <w:shd w:val="clear" w:color="auto" w:fill="FFFFFF"/>
        <w:spacing w:after="225" w:line="285" w:lineRule="atLeast"/>
        <w:rPr>
          <w:rFonts w:ascii="Verdana" w:eastAsia="Times New Roman" w:hAnsi="Verdana" w:cs="Times New Roman"/>
          <w:color w:val="000000"/>
          <w:sz w:val="18"/>
          <w:szCs w:val="18"/>
        </w:rPr>
      </w:pPr>
      <w:r w:rsidRPr="00D11FD1">
        <w:rPr>
          <w:rFonts w:ascii="Verdana" w:eastAsia="Times New Roman" w:hAnsi="Verdana" w:cs="Times New Roman"/>
          <w:color w:val="000000"/>
          <w:sz w:val="18"/>
          <w:szCs w:val="18"/>
        </w:rPr>
        <w:t xml:space="preserve">The </w:t>
      </w:r>
      <w:r w:rsidRPr="00D11FD1">
        <w:rPr>
          <w:rFonts w:ascii="Verdana" w:eastAsia="Times New Roman" w:hAnsi="Verdana" w:cs="Times New Roman"/>
          <w:b/>
          <w:bCs/>
          <w:color w:val="000000"/>
          <w:sz w:val="18"/>
          <w:szCs w:val="18"/>
        </w:rPr>
        <w:t>Girl Scout motto</w:t>
      </w:r>
      <w:r w:rsidRPr="00D11FD1">
        <w:rPr>
          <w:rFonts w:ascii="Verdana" w:eastAsia="Times New Roman" w:hAnsi="Verdana" w:cs="Times New Roman"/>
          <w:color w:val="000000"/>
          <w:sz w:val="18"/>
          <w:szCs w:val="18"/>
        </w:rPr>
        <w:t xml:space="preserve"> is "Be prepared." In the 1947 </w:t>
      </w:r>
      <w:r w:rsidRPr="00D11FD1">
        <w:rPr>
          <w:rFonts w:ascii="Verdana" w:eastAsia="Times New Roman" w:hAnsi="Verdana" w:cs="Times New Roman"/>
          <w:i/>
          <w:iCs/>
          <w:color w:val="000000"/>
          <w:sz w:val="18"/>
          <w:szCs w:val="18"/>
        </w:rPr>
        <w:t>Girl Scout Handbook</w:t>
      </w:r>
      <w:r w:rsidRPr="00D11FD1">
        <w:rPr>
          <w:rFonts w:ascii="Verdana" w:eastAsia="Times New Roman" w:hAnsi="Verdana" w:cs="Times New Roman"/>
          <w:color w:val="000000"/>
          <w:sz w:val="18"/>
          <w:szCs w:val="18"/>
        </w:rPr>
        <w:t>, the motto was explained this way: "A Girl Scout is ready to help out wherever she is needed. Willingness to serve is not enough; you must know how to do the job well, even in an emergency." The same ideas are true today.</w:t>
      </w:r>
    </w:p>
    <w:p w:rsidR="00A31B4B" w:rsidRPr="00D11FD1" w:rsidRDefault="00A31B4B" w:rsidP="00A31B4B">
      <w:pPr>
        <w:shd w:val="clear" w:color="auto" w:fill="FFFFFF"/>
        <w:spacing w:after="225" w:line="285" w:lineRule="atLeast"/>
        <w:rPr>
          <w:rFonts w:ascii="Verdana" w:eastAsia="Times New Roman" w:hAnsi="Verdana" w:cs="Times New Roman"/>
          <w:color w:val="000000"/>
          <w:sz w:val="18"/>
          <w:szCs w:val="18"/>
        </w:rPr>
      </w:pPr>
      <w:r w:rsidRPr="00D11FD1">
        <w:rPr>
          <w:rFonts w:ascii="Verdana" w:eastAsia="Times New Roman" w:hAnsi="Verdana" w:cs="Times New Roman"/>
          <w:color w:val="000000"/>
          <w:sz w:val="18"/>
          <w:szCs w:val="18"/>
        </w:rPr>
        <w:t xml:space="preserve">The </w:t>
      </w:r>
      <w:r w:rsidRPr="00D11FD1">
        <w:rPr>
          <w:rFonts w:ascii="Verdana" w:eastAsia="Times New Roman" w:hAnsi="Verdana" w:cs="Times New Roman"/>
          <w:b/>
          <w:bCs/>
          <w:color w:val="000000"/>
          <w:sz w:val="18"/>
          <w:szCs w:val="18"/>
        </w:rPr>
        <w:t>Girl Scout slogan</w:t>
      </w:r>
      <w:r w:rsidRPr="00D11FD1">
        <w:rPr>
          <w:rFonts w:ascii="Verdana" w:eastAsia="Times New Roman" w:hAnsi="Verdana" w:cs="Times New Roman"/>
          <w:color w:val="000000"/>
          <w:sz w:val="18"/>
          <w:szCs w:val="18"/>
        </w:rPr>
        <w:t>, which has been used since 1912, is "Do a good turn daily." The slogan is a reminder of the many ways girls can contribute positively to the lives of others.</w:t>
      </w:r>
    </w:p>
    <w:p w:rsidR="00A31B4B" w:rsidRPr="00D11FD1" w:rsidRDefault="00A31B4B" w:rsidP="00A31B4B">
      <w:pPr>
        <w:shd w:val="clear" w:color="auto" w:fill="FFFFFF"/>
        <w:spacing w:after="225" w:line="285" w:lineRule="atLeast"/>
        <w:rPr>
          <w:rFonts w:ascii="Verdana" w:eastAsia="Times New Roman" w:hAnsi="Verdana" w:cs="Times New Roman"/>
          <w:color w:val="000000"/>
          <w:sz w:val="18"/>
          <w:szCs w:val="18"/>
        </w:rPr>
      </w:pPr>
      <w:r w:rsidRPr="00D11FD1">
        <w:rPr>
          <w:rFonts w:ascii="Verdana" w:eastAsia="Times New Roman" w:hAnsi="Verdana" w:cs="Times New Roman"/>
          <w:color w:val="000000"/>
          <w:sz w:val="18"/>
          <w:szCs w:val="18"/>
        </w:rPr>
        <w:t xml:space="preserve">Girl Scouts can greet each other with the </w:t>
      </w:r>
      <w:r w:rsidRPr="00D11FD1">
        <w:rPr>
          <w:rFonts w:ascii="Verdana" w:eastAsia="Times New Roman" w:hAnsi="Verdana" w:cs="Times New Roman"/>
          <w:b/>
          <w:bCs/>
          <w:color w:val="000000"/>
          <w:sz w:val="18"/>
          <w:szCs w:val="18"/>
        </w:rPr>
        <w:t>Girl Scout handshake</w:t>
      </w:r>
      <w:r w:rsidRPr="00D11FD1">
        <w:rPr>
          <w:rFonts w:ascii="Verdana" w:eastAsia="Times New Roman" w:hAnsi="Verdana" w:cs="Times New Roman"/>
          <w:color w:val="000000"/>
          <w:sz w:val="18"/>
          <w:szCs w:val="18"/>
        </w:rPr>
        <w:t>, used by Girl Scouts and Girl Guides all over the world. The handshake is made by shaking hands with the left hand and making the Girl Scout sign with the right. The left hand is nearest to the heart and signifies friendship.</w:t>
      </w:r>
    </w:p>
    <w:p w:rsidR="00A31B4B" w:rsidRDefault="00A31B4B" w:rsidP="00A31B4B">
      <w:pPr>
        <w:shd w:val="clear" w:color="auto" w:fill="FFFFFF"/>
        <w:spacing w:after="225" w:line="285" w:lineRule="atLeast"/>
        <w:rPr>
          <w:rFonts w:ascii="Verdana" w:eastAsia="Times New Roman" w:hAnsi="Verdana" w:cs="Times New Roman"/>
          <w:color w:val="000000"/>
          <w:sz w:val="18"/>
          <w:szCs w:val="18"/>
        </w:rPr>
      </w:pPr>
      <w:r w:rsidRPr="00D11FD1">
        <w:rPr>
          <w:rFonts w:ascii="Verdana" w:eastAsia="Times New Roman" w:hAnsi="Verdana" w:cs="Times New Roman"/>
          <w:color w:val="000000"/>
          <w:sz w:val="18"/>
          <w:szCs w:val="18"/>
        </w:rPr>
        <w:t xml:space="preserve">The </w:t>
      </w:r>
      <w:r w:rsidRPr="00D11FD1">
        <w:rPr>
          <w:rFonts w:ascii="Verdana" w:eastAsia="Times New Roman" w:hAnsi="Verdana" w:cs="Times New Roman"/>
          <w:b/>
          <w:bCs/>
          <w:color w:val="000000"/>
          <w:sz w:val="18"/>
          <w:szCs w:val="18"/>
        </w:rPr>
        <w:t>friendship circle</w:t>
      </w:r>
      <w:r w:rsidRPr="00D11FD1">
        <w:rPr>
          <w:rFonts w:ascii="Verdana" w:eastAsia="Times New Roman" w:hAnsi="Verdana" w:cs="Times New Roman"/>
          <w:color w:val="000000"/>
          <w:sz w:val="18"/>
          <w:szCs w:val="18"/>
        </w:rPr>
        <w:t xml:space="preserve"> stands for an unbroken chain of friendship with Girl Scouts and Girl Guides around the world. Everyone stands in a circle, crosses their right arms over their left, and clasps hands with their friends on both sides. Everyone makes a silent wish as a </w:t>
      </w:r>
      <w:r w:rsidRPr="00D11FD1">
        <w:rPr>
          <w:rFonts w:ascii="Verdana" w:eastAsia="Times New Roman" w:hAnsi="Verdana" w:cs="Times New Roman"/>
          <w:b/>
          <w:bCs/>
          <w:color w:val="000000"/>
          <w:sz w:val="18"/>
          <w:szCs w:val="18"/>
        </w:rPr>
        <w:t>friendship squeeze</w:t>
      </w:r>
      <w:r w:rsidRPr="00D11FD1">
        <w:rPr>
          <w:rFonts w:ascii="Verdana" w:eastAsia="Times New Roman" w:hAnsi="Verdana" w:cs="Times New Roman"/>
          <w:color w:val="000000"/>
          <w:sz w:val="18"/>
          <w:szCs w:val="18"/>
        </w:rPr>
        <w:t xml:space="preserve"> is passed from hand to hand.</w:t>
      </w:r>
    </w:p>
    <w:p w:rsidR="004C606A" w:rsidRPr="0001503B" w:rsidRDefault="004C606A" w:rsidP="004C606A">
      <w:pPr>
        <w:pStyle w:val="NormalWeb"/>
        <w:shd w:val="clear" w:color="auto" w:fill="FFFFFF"/>
        <w:rPr>
          <w:rFonts w:ascii="Verdana" w:hAnsi="Verdana" w:cs="Open Sans"/>
          <w:color w:val="222222"/>
          <w:sz w:val="18"/>
          <w:szCs w:val="18"/>
        </w:rPr>
      </w:pPr>
      <w:r w:rsidRPr="00012BE9">
        <w:rPr>
          <w:rFonts w:ascii="Verdana" w:hAnsi="Verdana"/>
          <w:b/>
          <w:color w:val="000000"/>
          <w:sz w:val="18"/>
          <w:szCs w:val="18"/>
        </w:rPr>
        <w:t>SWAPS</w:t>
      </w:r>
      <w:r w:rsidRPr="0001503B">
        <w:rPr>
          <w:rFonts w:ascii="Verdana" w:hAnsi="Verdana" w:cs="Open Sans"/>
          <w:color w:val="222222"/>
          <w:sz w:val="18"/>
          <w:szCs w:val="18"/>
        </w:rPr>
        <w:t>, the tradition of Girl Scouts exchanging keepsakes, started long ago when Girl Scouts and Girl Guides first gathered for fun, song, and making new friends.</w:t>
      </w:r>
      <w:r>
        <w:rPr>
          <w:rFonts w:ascii="Verdana" w:hAnsi="Verdana" w:cs="Open Sans"/>
          <w:color w:val="222222"/>
          <w:sz w:val="18"/>
          <w:szCs w:val="18"/>
        </w:rPr>
        <w:t xml:space="preserve"> </w:t>
      </w:r>
      <w:r w:rsidRPr="0001503B">
        <w:rPr>
          <w:rFonts w:ascii="Verdana" w:hAnsi="Verdana" w:cs="Open Sans"/>
          <w:color w:val="222222"/>
          <w:sz w:val="18"/>
          <w:szCs w:val="18"/>
        </w:rPr>
        <w:t>SWAPS were first widely exchanged at national Girl Scout Senior Roundups in the 1950s and 1960s. Today, SWAPS are still the perfect way for Girl Scouts to meet one another and promote friendship. Each one reflects a memory of a special event or Girl Scout sister.</w:t>
      </w:r>
    </w:p>
    <w:p w:rsidR="00EC06D1" w:rsidRDefault="00751D3A" w:rsidP="00EC06D1">
      <w:pPr>
        <w:shd w:val="clear" w:color="auto" w:fill="FFFFFF"/>
        <w:spacing w:after="225" w:line="285" w:lineRule="atLeast"/>
        <w:rPr>
          <w:rFonts w:ascii="Verdana" w:eastAsia="Times New Roman" w:hAnsi="Verdana" w:cs="Times New Roman"/>
          <w:color w:val="000000"/>
          <w:sz w:val="18"/>
          <w:szCs w:val="18"/>
        </w:rPr>
      </w:pPr>
      <w:r>
        <w:rPr>
          <w:rFonts w:ascii="Verdana" w:eastAsia="Times New Roman" w:hAnsi="Verdana" w:cs="Times New Roman"/>
          <w:b/>
          <w:color w:val="000000"/>
          <w:sz w:val="18"/>
          <w:szCs w:val="18"/>
        </w:rPr>
        <w:lastRenderedPageBreak/>
        <w:t xml:space="preserve">Ceremonies are all important in Girl Scouting.  </w:t>
      </w:r>
      <w:r w:rsidR="00A31B4B">
        <w:rPr>
          <w:rFonts w:ascii="Verdana" w:eastAsia="Times New Roman" w:hAnsi="Verdana" w:cs="Times New Roman"/>
          <w:b/>
          <w:color w:val="000000"/>
          <w:sz w:val="18"/>
          <w:szCs w:val="18"/>
        </w:rPr>
        <w:t>W</w:t>
      </w:r>
      <w:r w:rsidR="005D129D" w:rsidRPr="005D129D">
        <w:rPr>
          <w:rFonts w:ascii="Verdana" w:eastAsia="Times New Roman" w:hAnsi="Verdana" w:cs="Times New Roman"/>
          <w:b/>
          <w:color w:val="000000"/>
          <w:sz w:val="18"/>
          <w:szCs w:val="18"/>
        </w:rPr>
        <w:t xml:space="preserve">hat are other ceremonies </w:t>
      </w:r>
      <w:r w:rsidR="00AA673D">
        <w:rPr>
          <w:rFonts w:ascii="Verdana" w:eastAsia="Times New Roman" w:hAnsi="Verdana" w:cs="Times New Roman"/>
          <w:b/>
          <w:color w:val="000000"/>
          <w:sz w:val="18"/>
          <w:szCs w:val="18"/>
        </w:rPr>
        <w:t>can you name?</w:t>
      </w:r>
      <w:r w:rsidR="0001503B">
        <w:rPr>
          <w:rFonts w:ascii="Verdana" w:eastAsia="Times New Roman" w:hAnsi="Verdana" w:cs="Times New Roman"/>
          <w:b/>
          <w:color w:val="000000"/>
          <w:sz w:val="18"/>
          <w:szCs w:val="18"/>
        </w:rPr>
        <w:t xml:space="preserve"> </w:t>
      </w:r>
      <w:r w:rsidR="0001503B" w:rsidRPr="00DE336D">
        <w:rPr>
          <w:rFonts w:ascii="Verdana" w:eastAsia="Times New Roman" w:hAnsi="Verdana" w:cs="Times New Roman"/>
          <w:i/>
          <w:color w:val="000000"/>
          <w:sz w:val="18"/>
          <w:szCs w:val="18"/>
        </w:rPr>
        <w:t>Ask when each is done, and what makes it special.  Listed below are</w:t>
      </w:r>
      <w:r w:rsidR="0001503B">
        <w:rPr>
          <w:rFonts w:ascii="Verdana" w:eastAsia="Times New Roman" w:hAnsi="Verdana" w:cs="Times New Roman"/>
          <w:b/>
          <w:color w:val="000000"/>
          <w:sz w:val="18"/>
          <w:szCs w:val="18"/>
        </w:rPr>
        <w:t xml:space="preserve"> </w:t>
      </w:r>
      <w:r w:rsidR="00DE336D" w:rsidRPr="00DE336D">
        <w:rPr>
          <w:rFonts w:ascii="Verdana" w:eastAsia="Times New Roman" w:hAnsi="Verdana" w:cs="Times New Roman"/>
          <w:i/>
          <w:color w:val="000000"/>
          <w:sz w:val="18"/>
          <w:szCs w:val="18"/>
        </w:rPr>
        <w:t>traditional ceremonies</w:t>
      </w:r>
      <w:r w:rsidR="00DE336D">
        <w:rPr>
          <w:rFonts w:ascii="Verdana" w:eastAsia="Times New Roman" w:hAnsi="Verdana" w:cs="Times New Roman"/>
          <w:i/>
          <w:color w:val="000000"/>
          <w:sz w:val="18"/>
          <w:szCs w:val="18"/>
        </w:rPr>
        <w:t xml:space="preserve"> with explanation if needed.  </w:t>
      </w:r>
    </w:p>
    <w:p w:rsidR="000D20E4" w:rsidRDefault="000D20E4" w:rsidP="001825B2">
      <w:pPr>
        <w:shd w:val="clear" w:color="auto" w:fill="FFFFFF"/>
        <w:spacing w:after="0" w:line="240" w:lineRule="auto"/>
        <w:outlineLvl w:val="4"/>
        <w:rPr>
          <w:rFonts w:ascii="Verdana" w:eastAsia="Times New Roman" w:hAnsi="Verdana" w:cs="Open Sans"/>
          <w:color w:val="000000"/>
          <w:sz w:val="18"/>
          <w:szCs w:val="18"/>
        </w:rPr>
      </w:pPr>
      <w:r w:rsidRPr="000D20E4">
        <w:rPr>
          <w:rFonts w:ascii="Verdana" w:eastAsia="Times New Roman" w:hAnsi="Verdana" w:cs="Open Sans"/>
          <w:b/>
          <w:bCs/>
          <w:color w:val="000000"/>
          <w:sz w:val="20"/>
          <w:szCs w:val="20"/>
        </w:rPr>
        <w:t>Important Ceremonies in Girl Scouting</w:t>
      </w:r>
      <w:r w:rsidRPr="000D20E4">
        <w:rPr>
          <w:rFonts w:ascii="Verdana" w:eastAsia="Times New Roman" w:hAnsi="Verdana" w:cs="Open Sans"/>
          <w:b/>
          <w:bCs/>
          <w:color w:val="000000"/>
          <w:sz w:val="20"/>
          <w:szCs w:val="20"/>
        </w:rPr>
        <w:br/>
        <w:t> </w:t>
      </w:r>
      <w:r w:rsidRPr="000D20E4">
        <w:rPr>
          <w:rFonts w:ascii="Verdana" w:eastAsia="Times New Roman" w:hAnsi="Verdana" w:cs="Open Sans"/>
          <w:b/>
          <w:bCs/>
          <w:color w:val="000000"/>
          <w:sz w:val="18"/>
          <w:szCs w:val="18"/>
        </w:rPr>
        <w:t>Flag ceremonies</w:t>
      </w:r>
      <w:r w:rsidRPr="000D20E4">
        <w:rPr>
          <w:rFonts w:ascii="Verdana" w:eastAsia="Times New Roman" w:hAnsi="Verdana" w:cs="Open Sans"/>
          <w:color w:val="000000"/>
          <w:sz w:val="18"/>
          <w:szCs w:val="18"/>
        </w:rPr>
        <w:t>: It is a tradition for Girl Scouts to perform a flag ceremony at their troop meetings or at their schools, special events or other occasions.</w:t>
      </w:r>
    </w:p>
    <w:p w:rsidR="001825B2" w:rsidRPr="000D20E4" w:rsidRDefault="001825B2" w:rsidP="001825B2">
      <w:pPr>
        <w:shd w:val="clear" w:color="auto" w:fill="FFFFFF"/>
        <w:spacing w:after="0" w:line="240" w:lineRule="auto"/>
        <w:outlineLvl w:val="4"/>
        <w:rPr>
          <w:rFonts w:ascii="Verdana" w:eastAsia="Times New Roman" w:hAnsi="Verdana" w:cs="Open Sans"/>
          <w:color w:val="000000"/>
          <w:sz w:val="18"/>
          <w:szCs w:val="18"/>
        </w:rPr>
      </w:pPr>
    </w:p>
    <w:p w:rsidR="000D20E4" w:rsidRDefault="000D20E4" w:rsidP="001825B2">
      <w:pPr>
        <w:shd w:val="clear" w:color="auto" w:fill="FFFFFF"/>
        <w:spacing w:after="0" w:line="240" w:lineRule="auto"/>
        <w:rPr>
          <w:rFonts w:ascii="Verdana" w:eastAsia="Times New Roman" w:hAnsi="Verdana" w:cs="Open Sans"/>
          <w:color w:val="000000"/>
          <w:sz w:val="18"/>
          <w:szCs w:val="18"/>
        </w:rPr>
      </w:pPr>
      <w:r w:rsidRPr="000D20E4">
        <w:rPr>
          <w:rFonts w:ascii="Verdana" w:eastAsia="Times New Roman" w:hAnsi="Verdana" w:cs="Open Sans"/>
          <w:b/>
          <w:bCs/>
          <w:color w:val="000000"/>
          <w:sz w:val="18"/>
          <w:szCs w:val="18"/>
        </w:rPr>
        <w:t>Bridging ceremonies </w:t>
      </w:r>
      <w:r w:rsidRPr="000D20E4">
        <w:rPr>
          <w:rFonts w:ascii="Verdana" w:eastAsia="Times New Roman" w:hAnsi="Verdana" w:cs="Open Sans"/>
          <w:color w:val="000000"/>
          <w:sz w:val="18"/>
          <w:szCs w:val="18"/>
        </w:rPr>
        <w:t>mark a girl's move from one level of Girl Scouting to another.</w:t>
      </w:r>
    </w:p>
    <w:p w:rsidR="001825B2" w:rsidRPr="000D20E4" w:rsidRDefault="001825B2" w:rsidP="001825B2">
      <w:pPr>
        <w:shd w:val="clear" w:color="auto" w:fill="FFFFFF"/>
        <w:spacing w:after="0" w:line="240" w:lineRule="auto"/>
        <w:rPr>
          <w:rFonts w:ascii="Verdana" w:eastAsia="Times New Roman" w:hAnsi="Verdana" w:cs="Open Sans"/>
          <w:color w:val="000000"/>
          <w:sz w:val="18"/>
          <w:szCs w:val="18"/>
        </w:rPr>
      </w:pPr>
    </w:p>
    <w:p w:rsidR="000D20E4" w:rsidRDefault="000D20E4" w:rsidP="001825B2">
      <w:pPr>
        <w:shd w:val="clear" w:color="auto" w:fill="FFFFFF"/>
        <w:spacing w:after="0" w:line="240" w:lineRule="auto"/>
        <w:rPr>
          <w:rFonts w:ascii="Verdana" w:eastAsia="Times New Roman" w:hAnsi="Verdana" w:cs="Open Sans"/>
          <w:color w:val="000000"/>
          <w:sz w:val="18"/>
          <w:szCs w:val="18"/>
        </w:rPr>
      </w:pPr>
      <w:r w:rsidRPr="000D20E4">
        <w:rPr>
          <w:rFonts w:ascii="Verdana" w:eastAsia="Times New Roman" w:hAnsi="Verdana" w:cs="Open Sans"/>
          <w:color w:val="000000"/>
          <w:sz w:val="18"/>
          <w:szCs w:val="18"/>
        </w:rPr>
        <w:t>A </w:t>
      </w:r>
      <w:r w:rsidRPr="000D20E4">
        <w:rPr>
          <w:rFonts w:ascii="Verdana" w:eastAsia="Times New Roman" w:hAnsi="Verdana" w:cs="Open Sans"/>
          <w:b/>
          <w:bCs/>
          <w:color w:val="000000"/>
          <w:sz w:val="18"/>
          <w:szCs w:val="18"/>
        </w:rPr>
        <w:t>Fly-Up</w:t>
      </w:r>
      <w:r w:rsidRPr="000D20E4">
        <w:rPr>
          <w:rFonts w:ascii="Verdana" w:eastAsia="Times New Roman" w:hAnsi="Verdana" w:cs="Open Sans"/>
          <w:color w:val="000000"/>
          <w:sz w:val="18"/>
          <w:szCs w:val="18"/>
        </w:rPr>
        <w:t> is a bridging ceremony for Girl Scout Brownies bridging to Girl Scout Juniors. Girls receive the Girl Scout pin along with their Brownie wings.</w:t>
      </w:r>
    </w:p>
    <w:p w:rsidR="001825B2" w:rsidRPr="000D20E4" w:rsidRDefault="001825B2" w:rsidP="001825B2">
      <w:pPr>
        <w:shd w:val="clear" w:color="auto" w:fill="FFFFFF"/>
        <w:spacing w:after="0" w:line="240" w:lineRule="auto"/>
        <w:rPr>
          <w:rFonts w:ascii="Verdana" w:eastAsia="Times New Roman" w:hAnsi="Verdana" w:cs="Open Sans"/>
          <w:color w:val="000000"/>
          <w:sz w:val="18"/>
          <w:szCs w:val="18"/>
        </w:rPr>
      </w:pPr>
    </w:p>
    <w:p w:rsidR="000D20E4" w:rsidRPr="000D20E4" w:rsidRDefault="000D20E4" w:rsidP="001825B2">
      <w:pPr>
        <w:shd w:val="clear" w:color="auto" w:fill="FFFFFF"/>
        <w:spacing w:after="0" w:line="240" w:lineRule="auto"/>
        <w:rPr>
          <w:rFonts w:ascii="Verdana" w:eastAsia="Times New Roman" w:hAnsi="Verdana" w:cs="Open Sans"/>
          <w:color w:val="000000"/>
          <w:sz w:val="18"/>
          <w:szCs w:val="18"/>
        </w:rPr>
      </w:pPr>
      <w:r w:rsidRPr="000D20E4">
        <w:rPr>
          <w:rFonts w:ascii="Verdana" w:eastAsia="Times New Roman" w:hAnsi="Verdana" w:cs="Open Sans"/>
          <w:color w:val="000000"/>
          <w:sz w:val="18"/>
          <w:szCs w:val="18"/>
        </w:rPr>
        <w:t>A </w:t>
      </w:r>
      <w:r w:rsidRPr="000D20E4">
        <w:rPr>
          <w:rFonts w:ascii="Verdana" w:eastAsia="Times New Roman" w:hAnsi="Verdana" w:cs="Open Sans"/>
          <w:b/>
          <w:bCs/>
          <w:color w:val="000000"/>
          <w:sz w:val="18"/>
          <w:szCs w:val="18"/>
        </w:rPr>
        <w:t>Highest Awards Ceremony</w:t>
      </w:r>
      <w:r w:rsidRPr="000D20E4">
        <w:rPr>
          <w:rFonts w:ascii="Verdana" w:eastAsia="Times New Roman" w:hAnsi="Verdana" w:cs="Open Sans"/>
          <w:color w:val="000000"/>
          <w:sz w:val="18"/>
          <w:szCs w:val="18"/>
        </w:rPr>
        <w:t> honors Girl Scouts who have earned Bronze, Silver and Gold Awards.</w:t>
      </w:r>
    </w:p>
    <w:p w:rsidR="000D20E4" w:rsidRDefault="000D20E4" w:rsidP="001825B2">
      <w:pPr>
        <w:shd w:val="clear" w:color="auto" w:fill="FFFFFF"/>
        <w:spacing w:after="0" w:line="240" w:lineRule="auto"/>
        <w:rPr>
          <w:rFonts w:ascii="Verdana" w:eastAsia="Times New Roman" w:hAnsi="Verdana" w:cs="Open Sans"/>
          <w:color w:val="000000"/>
          <w:sz w:val="18"/>
          <w:szCs w:val="18"/>
        </w:rPr>
      </w:pPr>
      <w:r w:rsidRPr="000D20E4">
        <w:rPr>
          <w:rFonts w:ascii="Verdana" w:eastAsia="Times New Roman" w:hAnsi="Verdana" w:cs="Open Sans"/>
          <w:b/>
          <w:bCs/>
          <w:color w:val="000000"/>
          <w:sz w:val="18"/>
          <w:szCs w:val="18"/>
        </w:rPr>
        <w:t>Girl Scouts' Own</w:t>
      </w:r>
      <w:r w:rsidRPr="000D20E4">
        <w:rPr>
          <w:rFonts w:ascii="Verdana" w:eastAsia="Times New Roman" w:hAnsi="Verdana" w:cs="Open Sans"/>
          <w:color w:val="000000"/>
          <w:sz w:val="18"/>
          <w:szCs w:val="18"/>
        </w:rPr>
        <w:t> is a girl-planned program that allows girls to explore their feelings around a topic, such as friendship or the Girl Scout Promise and Law, using spoken word, favorite songs, poetry, or other expressions. It is never a religious ceremony.</w:t>
      </w:r>
    </w:p>
    <w:p w:rsidR="001825B2" w:rsidRPr="000D20E4" w:rsidRDefault="001825B2" w:rsidP="001825B2">
      <w:pPr>
        <w:shd w:val="clear" w:color="auto" w:fill="FFFFFF"/>
        <w:spacing w:after="0" w:line="240" w:lineRule="auto"/>
        <w:rPr>
          <w:rFonts w:ascii="Verdana" w:eastAsia="Times New Roman" w:hAnsi="Verdana" w:cs="Open Sans"/>
          <w:color w:val="000000"/>
          <w:sz w:val="18"/>
          <w:szCs w:val="18"/>
        </w:rPr>
      </w:pPr>
    </w:p>
    <w:p w:rsidR="000D20E4" w:rsidRDefault="000D20E4" w:rsidP="001825B2">
      <w:pPr>
        <w:shd w:val="clear" w:color="auto" w:fill="FFFFFF"/>
        <w:spacing w:after="0" w:line="240" w:lineRule="auto"/>
        <w:rPr>
          <w:rFonts w:ascii="Verdana" w:eastAsia="Times New Roman" w:hAnsi="Verdana" w:cs="Open Sans"/>
          <w:color w:val="000000"/>
          <w:sz w:val="18"/>
          <w:szCs w:val="18"/>
        </w:rPr>
      </w:pPr>
      <w:r w:rsidRPr="000D20E4">
        <w:rPr>
          <w:rFonts w:ascii="Verdana" w:eastAsia="Times New Roman" w:hAnsi="Verdana" w:cs="Open Sans"/>
          <w:b/>
          <w:bCs/>
          <w:color w:val="000000"/>
          <w:sz w:val="18"/>
          <w:szCs w:val="18"/>
        </w:rPr>
        <w:t>Investiture</w:t>
      </w:r>
      <w:r w:rsidRPr="000D20E4">
        <w:rPr>
          <w:rFonts w:ascii="Verdana" w:eastAsia="Times New Roman" w:hAnsi="Verdana" w:cs="Open Sans"/>
          <w:color w:val="000000"/>
          <w:sz w:val="18"/>
          <w:szCs w:val="18"/>
        </w:rPr>
        <w:t> welcomes new members, girls or adults, into the Girl Scout family for the first time. Girls receive their Girl Scout, Girl Scout Brownie, or Girl Scout Daisy pin at this time.</w:t>
      </w:r>
    </w:p>
    <w:p w:rsidR="001825B2" w:rsidRPr="000D20E4" w:rsidRDefault="001825B2" w:rsidP="001825B2">
      <w:pPr>
        <w:shd w:val="clear" w:color="auto" w:fill="FFFFFF"/>
        <w:spacing w:after="0" w:line="240" w:lineRule="auto"/>
        <w:rPr>
          <w:rFonts w:ascii="Verdana" w:eastAsia="Times New Roman" w:hAnsi="Verdana" w:cs="Open Sans"/>
          <w:color w:val="000000"/>
          <w:sz w:val="18"/>
          <w:szCs w:val="18"/>
        </w:rPr>
      </w:pPr>
    </w:p>
    <w:p w:rsidR="000D20E4" w:rsidRDefault="000D20E4" w:rsidP="001825B2">
      <w:pPr>
        <w:shd w:val="clear" w:color="auto" w:fill="FFFFFF"/>
        <w:spacing w:after="0" w:line="240" w:lineRule="auto"/>
        <w:rPr>
          <w:rFonts w:ascii="Verdana" w:eastAsia="Times New Roman" w:hAnsi="Verdana" w:cs="Open Sans"/>
          <w:color w:val="000000"/>
          <w:sz w:val="18"/>
          <w:szCs w:val="18"/>
        </w:rPr>
      </w:pPr>
      <w:r w:rsidRPr="000D20E4">
        <w:rPr>
          <w:rFonts w:ascii="Verdana" w:eastAsia="Times New Roman" w:hAnsi="Verdana" w:cs="Open Sans"/>
          <w:b/>
          <w:bCs/>
          <w:color w:val="000000"/>
          <w:sz w:val="18"/>
          <w:szCs w:val="18"/>
        </w:rPr>
        <w:t>Journey ceremonies</w:t>
      </w:r>
      <w:r w:rsidRPr="000D20E4">
        <w:rPr>
          <w:rFonts w:ascii="Verdana" w:eastAsia="Times New Roman" w:hAnsi="Verdana" w:cs="Open Sans"/>
          <w:color w:val="000000"/>
          <w:sz w:val="18"/>
          <w:szCs w:val="18"/>
        </w:rPr>
        <w:t> honor Girl Scouts who have earned the final award along a Journey. The ceremonies are usually held at the troop/group level and invite the girls to develop a themed celebration of their Journey, often including friends and family.</w:t>
      </w:r>
    </w:p>
    <w:p w:rsidR="003360FB" w:rsidRDefault="003360FB" w:rsidP="001825B2">
      <w:pPr>
        <w:shd w:val="clear" w:color="auto" w:fill="FFFFFF"/>
        <w:spacing w:after="0" w:line="240" w:lineRule="auto"/>
        <w:rPr>
          <w:rFonts w:ascii="Verdana" w:eastAsia="Times New Roman" w:hAnsi="Verdana" w:cs="Open Sans"/>
          <w:color w:val="000000"/>
          <w:sz w:val="18"/>
          <w:szCs w:val="18"/>
        </w:rPr>
      </w:pPr>
    </w:p>
    <w:p w:rsidR="000D20E4" w:rsidRDefault="000D20E4" w:rsidP="001825B2">
      <w:pPr>
        <w:shd w:val="clear" w:color="auto" w:fill="FFFFFF"/>
        <w:spacing w:after="0" w:line="240" w:lineRule="auto"/>
        <w:rPr>
          <w:rFonts w:ascii="Verdana" w:eastAsia="Times New Roman" w:hAnsi="Verdana" w:cs="Open Sans"/>
          <w:color w:val="000000"/>
          <w:sz w:val="18"/>
          <w:szCs w:val="18"/>
        </w:rPr>
      </w:pPr>
      <w:r w:rsidRPr="000D20E4">
        <w:rPr>
          <w:rFonts w:ascii="Verdana" w:eastAsia="Times New Roman" w:hAnsi="Verdana" w:cs="Open Sans"/>
          <w:b/>
          <w:bCs/>
          <w:color w:val="000000"/>
          <w:sz w:val="18"/>
          <w:szCs w:val="18"/>
        </w:rPr>
        <w:t>Opening ceremonies</w:t>
      </w:r>
      <w:r w:rsidRPr="000D20E4">
        <w:rPr>
          <w:rFonts w:ascii="Verdana" w:eastAsia="Times New Roman" w:hAnsi="Verdana" w:cs="Open Sans"/>
          <w:color w:val="000000"/>
          <w:sz w:val="18"/>
          <w:szCs w:val="18"/>
        </w:rPr>
        <w:t> start the Girl Scout meeting.</w:t>
      </w:r>
    </w:p>
    <w:p w:rsidR="003360FB" w:rsidRPr="000D20E4" w:rsidRDefault="003360FB" w:rsidP="001825B2">
      <w:pPr>
        <w:shd w:val="clear" w:color="auto" w:fill="FFFFFF"/>
        <w:spacing w:after="0" w:line="240" w:lineRule="auto"/>
        <w:rPr>
          <w:rFonts w:ascii="Verdana" w:eastAsia="Times New Roman" w:hAnsi="Verdana" w:cs="Open Sans"/>
          <w:color w:val="000000"/>
          <w:sz w:val="18"/>
          <w:szCs w:val="18"/>
        </w:rPr>
      </w:pPr>
    </w:p>
    <w:p w:rsidR="000D20E4" w:rsidRDefault="000D20E4" w:rsidP="003360FB">
      <w:pPr>
        <w:shd w:val="clear" w:color="auto" w:fill="FFFFFF"/>
        <w:spacing w:after="0" w:line="240" w:lineRule="auto"/>
        <w:rPr>
          <w:rFonts w:ascii="Verdana" w:eastAsia="Times New Roman" w:hAnsi="Verdana" w:cs="Open Sans"/>
          <w:color w:val="000000"/>
          <w:sz w:val="18"/>
          <w:szCs w:val="18"/>
        </w:rPr>
      </w:pPr>
      <w:r w:rsidRPr="000D20E4">
        <w:rPr>
          <w:rFonts w:ascii="Verdana" w:eastAsia="Times New Roman" w:hAnsi="Verdana" w:cs="Open Sans"/>
          <w:b/>
          <w:bCs/>
          <w:color w:val="000000"/>
          <w:sz w:val="18"/>
          <w:szCs w:val="18"/>
        </w:rPr>
        <w:t>Pinning ceremonies</w:t>
      </w:r>
      <w:r w:rsidRPr="000D20E4">
        <w:rPr>
          <w:rFonts w:ascii="Verdana" w:eastAsia="Times New Roman" w:hAnsi="Verdana" w:cs="Open Sans"/>
          <w:color w:val="000000"/>
          <w:sz w:val="18"/>
          <w:szCs w:val="18"/>
        </w:rPr>
        <w:t> help celebrate when girls receive grade-level Girl Scout pins.</w:t>
      </w:r>
    </w:p>
    <w:p w:rsidR="003360FB" w:rsidRPr="000D20E4" w:rsidRDefault="003360FB" w:rsidP="003360FB">
      <w:pPr>
        <w:shd w:val="clear" w:color="auto" w:fill="FFFFFF"/>
        <w:spacing w:after="0" w:line="240" w:lineRule="auto"/>
        <w:rPr>
          <w:rFonts w:ascii="Verdana" w:eastAsia="Times New Roman" w:hAnsi="Verdana" w:cs="Open Sans"/>
          <w:color w:val="000000"/>
          <w:sz w:val="18"/>
          <w:szCs w:val="18"/>
        </w:rPr>
      </w:pPr>
    </w:p>
    <w:p w:rsidR="000D20E4" w:rsidRPr="00D04242" w:rsidRDefault="000D20E4" w:rsidP="003360FB">
      <w:pPr>
        <w:shd w:val="clear" w:color="auto" w:fill="FFFFFF"/>
        <w:spacing w:after="0" w:line="240" w:lineRule="auto"/>
        <w:rPr>
          <w:rFonts w:ascii="Verdana" w:eastAsia="Times New Roman" w:hAnsi="Verdana" w:cs="Open Sans"/>
          <w:color w:val="000000"/>
          <w:sz w:val="18"/>
          <w:szCs w:val="18"/>
        </w:rPr>
      </w:pPr>
      <w:r w:rsidRPr="000D20E4">
        <w:rPr>
          <w:rFonts w:ascii="Verdana" w:eastAsia="Times New Roman" w:hAnsi="Verdana" w:cs="Open Sans"/>
          <w:b/>
          <w:bCs/>
          <w:color w:val="000000"/>
          <w:sz w:val="18"/>
          <w:szCs w:val="18"/>
        </w:rPr>
        <w:t>Rededication ceremonies</w:t>
      </w:r>
      <w:r w:rsidRPr="000D20E4">
        <w:rPr>
          <w:rFonts w:ascii="Verdana" w:eastAsia="Times New Roman" w:hAnsi="Verdana" w:cs="Open Sans"/>
          <w:color w:val="000000"/>
          <w:sz w:val="18"/>
          <w:szCs w:val="18"/>
        </w:rPr>
        <w:t> are an opportunity for girls and adu</w:t>
      </w:r>
      <w:r w:rsidRPr="00D04242">
        <w:rPr>
          <w:rFonts w:ascii="Verdana" w:eastAsia="Times New Roman" w:hAnsi="Verdana" w:cs="Open Sans"/>
          <w:color w:val="000000"/>
          <w:sz w:val="18"/>
          <w:szCs w:val="18"/>
        </w:rPr>
        <w:t>lts to renew their commitment to the Girl Scout Promise and Law.</w:t>
      </w:r>
    </w:p>
    <w:p w:rsidR="009C734F" w:rsidRDefault="009C734F" w:rsidP="003360FB">
      <w:pPr>
        <w:shd w:val="clear" w:color="auto" w:fill="FFFFFF"/>
        <w:spacing w:after="0" w:line="240" w:lineRule="auto"/>
        <w:rPr>
          <w:rFonts w:ascii="Open Sans" w:eastAsia="Times New Roman" w:hAnsi="Open Sans" w:cs="Open Sans"/>
          <w:color w:val="000000"/>
          <w:sz w:val="18"/>
          <w:szCs w:val="18"/>
        </w:rPr>
      </w:pPr>
    </w:p>
    <w:p w:rsidR="009C734F" w:rsidRPr="000D20E4" w:rsidRDefault="009C734F" w:rsidP="003360FB">
      <w:pPr>
        <w:shd w:val="clear" w:color="auto" w:fill="FFFFFF"/>
        <w:spacing w:after="0" w:line="240" w:lineRule="auto"/>
        <w:rPr>
          <w:rFonts w:ascii="Verdana" w:eastAsia="Times New Roman" w:hAnsi="Verdana" w:cs="Open Sans"/>
          <w:i/>
          <w:color w:val="000000"/>
          <w:sz w:val="18"/>
          <w:szCs w:val="18"/>
        </w:rPr>
      </w:pPr>
      <w:r w:rsidRPr="009C734F">
        <w:rPr>
          <w:rFonts w:ascii="Verdana" w:eastAsia="Times New Roman" w:hAnsi="Verdana" w:cs="Open Sans"/>
          <w:i/>
          <w:color w:val="000000"/>
          <w:sz w:val="18"/>
          <w:szCs w:val="18"/>
        </w:rPr>
        <w:t xml:space="preserve">After completing this Grab &amp; Go, pass out handout.  </w:t>
      </w:r>
    </w:p>
    <w:p w:rsidR="000B15EA" w:rsidRDefault="000B15EA" w:rsidP="00EC06D1">
      <w:pPr>
        <w:shd w:val="clear" w:color="auto" w:fill="FFFFFF"/>
        <w:spacing w:after="225" w:line="285" w:lineRule="atLeast"/>
        <w:rPr>
          <w:b/>
        </w:rPr>
      </w:pPr>
    </w:p>
    <w:p w:rsidR="006058C5" w:rsidRDefault="006058C5" w:rsidP="00EC06D1">
      <w:pPr>
        <w:shd w:val="clear" w:color="auto" w:fill="FFFFFF"/>
        <w:spacing w:after="225" w:line="285" w:lineRule="atLeast"/>
        <w:rPr>
          <w:b/>
        </w:rPr>
      </w:pPr>
      <w:bookmarkStart w:id="0" w:name="_GoBack"/>
      <w:bookmarkEnd w:id="0"/>
    </w:p>
    <w:p w:rsidR="006058C5" w:rsidRPr="006058C5" w:rsidRDefault="006058C5" w:rsidP="006058C5">
      <w:pPr>
        <w:pageBreakBefore/>
        <w:pBdr>
          <w:top w:val="single" w:sz="8" w:space="6" w:color="00A94F"/>
          <w:left w:val="single" w:sz="8" w:space="0" w:color="00A94F"/>
          <w:bottom w:val="single" w:sz="8" w:space="6" w:color="00A94F"/>
          <w:right w:val="single" w:sz="8" w:space="6" w:color="00A94F"/>
        </w:pBdr>
        <w:shd w:val="clear" w:color="auto" w:fill="00A94F"/>
        <w:spacing w:before="120" w:after="40" w:line="240" w:lineRule="auto"/>
        <w:contextualSpacing/>
        <w:rPr>
          <w:rFonts w:ascii="trefoil-sans" w:eastAsia="Times New Roman" w:hAnsi="trefoil-sans" w:cs="Times New Roman"/>
          <w:b/>
          <w:bCs/>
          <w:color w:val="00AE58"/>
          <w:kern w:val="36"/>
          <w:sz w:val="40"/>
          <w:szCs w:val="40"/>
        </w:rPr>
      </w:pPr>
      <w:r w:rsidRPr="006058C5">
        <w:rPr>
          <w:rFonts w:ascii="Omnes_GirlScouts Semibold" w:eastAsia="Constantia" w:hAnsi="Omnes_GirlScouts Semibold" w:cs="Times New Roman"/>
          <w:b/>
          <w:color w:val="FFFFFF" w:themeColor="background1"/>
          <w:spacing w:val="5"/>
          <w:kern w:val="28"/>
          <w:sz w:val="40"/>
          <w:szCs w:val="40"/>
        </w:rPr>
        <w:lastRenderedPageBreak/>
        <w:t>Girl Scout Traditions: Handout</w:t>
      </w:r>
    </w:p>
    <w:p w:rsidR="006058C5" w:rsidRPr="006058C5" w:rsidRDefault="00505BA1" w:rsidP="006058C5">
      <w:pPr>
        <w:shd w:val="clear" w:color="auto" w:fill="FFFFFF"/>
        <w:spacing w:after="75" w:line="240" w:lineRule="auto"/>
        <w:jc w:val="center"/>
        <w:outlineLvl w:val="3"/>
        <w:rPr>
          <w:rFonts w:ascii="Montserrat" w:eastAsia="Times New Roman" w:hAnsi="Montserrat" w:cs="Times New Roman"/>
          <w:color w:val="333333"/>
        </w:rPr>
      </w:pPr>
      <w:r w:rsidRPr="006058C5">
        <w:rPr>
          <w:noProof/>
        </w:rPr>
        <w:drawing>
          <wp:anchor distT="0" distB="0" distL="114300" distR="114300" simplePos="0" relativeHeight="251660288" behindDoc="1" locked="0" layoutInCell="1" allowOverlap="1">
            <wp:simplePos x="0" y="0"/>
            <wp:positionH relativeFrom="column">
              <wp:posOffset>1847215</wp:posOffset>
            </wp:positionH>
            <wp:positionV relativeFrom="paragraph">
              <wp:posOffset>53975</wp:posOffset>
            </wp:positionV>
            <wp:extent cx="2813685" cy="1143000"/>
            <wp:effectExtent l="0" t="0" r="5715" b="0"/>
            <wp:wrapTight wrapText="bothSides">
              <wp:wrapPolygon edited="0">
                <wp:start x="0" y="0"/>
                <wp:lineTo x="0" y="21240"/>
                <wp:lineTo x="21498" y="21240"/>
                <wp:lineTo x="21498" y="0"/>
                <wp:lineTo x="0" y="0"/>
              </wp:wrapPolygon>
            </wp:wrapTight>
            <wp:docPr id="3" name="Picture 3" descr="https://i2.wp.com/gswoblog.org/wp-content/uploads/2018/10/Girl-Scout-Traditions.jpg?fit=1170%2C7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gswoblog.org/wp-content/uploads/2018/10/Girl-Scout-Traditions.jpg?fit=1170%2C780&amp;ssl=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r="833" b="39583"/>
                    <a:stretch/>
                  </pic:blipFill>
                  <pic:spPr bwMode="auto">
                    <a:xfrm>
                      <a:off x="0" y="0"/>
                      <a:ext cx="281368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5BA1" w:rsidRDefault="00505BA1" w:rsidP="006058C5">
      <w:pPr>
        <w:shd w:val="clear" w:color="auto" w:fill="FFFFFF"/>
        <w:spacing w:after="0" w:line="240" w:lineRule="exact"/>
        <w:rPr>
          <w:rFonts w:ascii="Arial" w:eastAsia="Times New Roman" w:hAnsi="Arial" w:cs="Arial"/>
          <w:color w:val="333333"/>
          <w:sz w:val="21"/>
          <w:szCs w:val="21"/>
        </w:rPr>
      </w:pPr>
    </w:p>
    <w:p w:rsidR="00505BA1" w:rsidRDefault="00505BA1" w:rsidP="006058C5">
      <w:pPr>
        <w:shd w:val="clear" w:color="auto" w:fill="FFFFFF"/>
        <w:spacing w:after="0" w:line="240" w:lineRule="exact"/>
        <w:rPr>
          <w:rFonts w:ascii="Arial" w:eastAsia="Times New Roman" w:hAnsi="Arial" w:cs="Arial"/>
          <w:color w:val="333333"/>
          <w:sz w:val="21"/>
          <w:szCs w:val="21"/>
        </w:rPr>
      </w:pPr>
    </w:p>
    <w:p w:rsidR="00505BA1" w:rsidRDefault="00505BA1" w:rsidP="006058C5">
      <w:pPr>
        <w:shd w:val="clear" w:color="auto" w:fill="FFFFFF"/>
        <w:spacing w:after="0" w:line="240" w:lineRule="exact"/>
        <w:rPr>
          <w:rFonts w:ascii="Arial" w:eastAsia="Times New Roman" w:hAnsi="Arial" w:cs="Arial"/>
          <w:color w:val="333333"/>
          <w:sz w:val="21"/>
          <w:szCs w:val="21"/>
        </w:rPr>
      </w:pPr>
    </w:p>
    <w:p w:rsidR="00505BA1" w:rsidRDefault="00505BA1" w:rsidP="006058C5">
      <w:pPr>
        <w:shd w:val="clear" w:color="auto" w:fill="FFFFFF"/>
        <w:spacing w:after="0" w:line="240" w:lineRule="exact"/>
        <w:rPr>
          <w:rFonts w:ascii="Arial" w:eastAsia="Times New Roman" w:hAnsi="Arial" w:cs="Arial"/>
          <w:color w:val="333333"/>
          <w:sz w:val="21"/>
          <w:szCs w:val="21"/>
        </w:rPr>
      </w:pPr>
    </w:p>
    <w:p w:rsidR="00505BA1" w:rsidRDefault="00505BA1" w:rsidP="006058C5">
      <w:pPr>
        <w:shd w:val="clear" w:color="auto" w:fill="FFFFFF"/>
        <w:spacing w:after="0" w:line="240" w:lineRule="exact"/>
        <w:rPr>
          <w:rFonts w:ascii="Arial" w:eastAsia="Times New Roman" w:hAnsi="Arial" w:cs="Arial"/>
          <w:color w:val="333333"/>
          <w:sz w:val="21"/>
          <w:szCs w:val="21"/>
        </w:rPr>
      </w:pPr>
    </w:p>
    <w:p w:rsidR="003F3FBA" w:rsidRDefault="003F3FBA" w:rsidP="006058C5">
      <w:pPr>
        <w:shd w:val="clear" w:color="auto" w:fill="FFFFFF"/>
        <w:spacing w:after="0" w:line="240" w:lineRule="exact"/>
        <w:rPr>
          <w:rFonts w:ascii="Arial" w:eastAsia="Times New Roman" w:hAnsi="Arial" w:cs="Arial"/>
          <w:color w:val="333333"/>
          <w:sz w:val="21"/>
          <w:szCs w:val="21"/>
        </w:rPr>
      </w:pPr>
    </w:p>
    <w:p w:rsidR="003F3FBA" w:rsidRDefault="003F3FBA" w:rsidP="006058C5">
      <w:pPr>
        <w:shd w:val="clear" w:color="auto" w:fill="FFFFFF"/>
        <w:spacing w:after="0" w:line="240" w:lineRule="exact"/>
        <w:rPr>
          <w:rFonts w:ascii="Arial" w:eastAsia="Times New Roman" w:hAnsi="Arial" w:cs="Arial"/>
          <w:color w:val="333333"/>
          <w:sz w:val="21"/>
          <w:szCs w:val="21"/>
        </w:rPr>
      </w:pPr>
    </w:p>
    <w:p w:rsidR="003F3FBA" w:rsidRDefault="003F3FBA" w:rsidP="006058C5">
      <w:pPr>
        <w:shd w:val="clear" w:color="auto" w:fill="FFFFFF"/>
        <w:spacing w:after="0" w:line="240" w:lineRule="exact"/>
        <w:rPr>
          <w:rFonts w:ascii="Arial" w:eastAsia="Times New Roman" w:hAnsi="Arial" w:cs="Arial"/>
          <w:color w:val="333333"/>
          <w:sz w:val="21"/>
          <w:szCs w:val="21"/>
        </w:rPr>
      </w:pPr>
    </w:p>
    <w:p w:rsidR="006058C5" w:rsidRPr="006058C5" w:rsidRDefault="006058C5" w:rsidP="006058C5">
      <w:pPr>
        <w:shd w:val="clear" w:color="auto" w:fill="FFFFFF"/>
        <w:spacing w:after="0" w:line="240" w:lineRule="exact"/>
        <w:rPr>
          <w:rFonts w:ascii="Arial" w:eastAsia="Times New Roman" w:hAnsi="Arial" w:cs="Arial"/>
          <w:color w:val="333333"/>
          <w:sz w:val="21"/>
          <w:szCs w:val="21"/>
        </w:rPr>
      </w:pPr>
      <w:r w:rsidRPr="006058C5">
        <w:rPr>
          <w:rFonts w:ascii="Arial" w:eastAsia="Times New Roman" w:hAnsi="Arial" w:cs="Arial"/>
          <w:color w:val="333333"/>
          <w:sz w:val="21"/>
          <w:szCs w:val="21"/>
        </w:rPr>
        <w:t>In March of 1912, Juliette Gordon Low organized the first Girl Scout troop to prepare girls to meet the world with courage, confidence, and character. With over 100 years of history, Girl Scouts has taken on quite a few traditions. Here are some awesome traditions you can take part in to celebrate Girl Scouts!</w:t>
      </w:r>
    </w:p>
    <w:p w:rsidR="006058C5" w:rsidRPr="006058C5" w:rsidRDefault="006058C5" w:rsidP="006058C5">
      <w:pPr>
        <w:shd w:val="clear" w:color="auto" w:fill="FFFFFF"/>
        <w:spacing w:after="0" w:line="240" w:lineRule="exact"/>
        <w:rPr>
          <w:rFonts w:ascii="Arial" w:eastAsia="Times New Roman" w:hAnsi="Arial" w:cs="Arial"/>
          <w:color w:val="333333"/>
          <w:sz w:val="21"/>
          <w:szCs w:val="21"/>
        </w:rPr>
      </w:pPr>
    </w:p>
    <w:p w:rsidR="006058C5" w:rsidRPr="006058C5" w:rsidRDefault="006058C5" w:rsidP="006058C5">
      <w:pPr>
        <w:pBdr>
          <w:left w:val="single" w:sz="36" w:space="8" w:color="00AE58"/>
        </w:pBdr>
        <w:shd w:val="clear" w:color="auto" w:fill="FFFFFF"/>
        <w:spacing w:after="0" w:line="240" w:lineRule="exact"/>
        <w:outlineLvl w:val="0"/>
        <w:rPr>
          <w:rFonts w:ascii="Montserrat" w:eastAsia="Times New Roman" w:hAnsi="Montserrat" w:cs="Arial"/>
          <w:b/>
          <w:color w:val="00B050"/>
          <w:kern w:val="36"/>
          <w:sz w:val="28"/>
          <w:szCs w:val="28"/>
        </w:rPr>
      </w:pPr>
      <w:r w:rsidRPr="006058C5">
        <w:rPr>
          <w:rFonts w:ascii="Montserrat" w:eastAsia="Times New Roman" w:hAnsi="Montserrat" w:cs="Arial"/>
          <w:b/>
          <w:color w:val="00B050"/>
          <w:kern w:val="36"/>
          <w:sz w:val="28"/>
          <w:szCs w:val="28"/>
        </w:rPr>
        <w:t>Slogan &amp; Motto</w:t>
      </w:r>
    </w:p>
    <w:p w:rsidR="006058C5" w:rsidRPr="006058C5" w:rsidRDefault="006058C5" w:rsidP="006058C5">
      <w:pPr>
        <w:shd w:val="clear" w:color="auto" w:fill="FFFFFF"/>
        <w:spacing w:after="300" w:line="240" w:lineRule="auto"/>
        <w:rPr>
          <w:rFonts w:ascii="Arial" w:eastAsia="Times New Roman" w:hAnsi="Arial" w:cs="Arial"/>
          <w:color w:val="333333"/>
          <w:sz w:val="21"/>
          <w:szCs w:val="21"/>
        </w:rPr>
      </w:pPr>
      <w:r w:rsidRPr="006058C5">
        <w:rPr>
          <w:rFonts w:ascii="Arial" w:eastAsia="Times New Roman" w:hAnsi="Arial" w:cs="Arial"/>
          <w:b/>
          <w:bCs/>
          <w:color w:val="333333"/>
          <w:sz w:val="21"/>
          <w:szCs w:val="21"/>
        </w:rPr>
        <w:t>The Girl Scout slogan</w:t>
      </w:r>
      <w:r w:rsidRPr="006058C5">
        <w:rPr>
          <w:rFonts w:ascii="Arial" w:eastAsia="Times New Roman" w:hAnsi="Arial" w:cs="Arial"/>
          <w:color w:val="333333"/>
          <w:sz w:val="21"/>
          <w:szCs w:val="21"/>
        </w:rPr>
        <w:t>, used since 1912, is “Do a good turn daily.” The slogan is a reminder of the many ways that girls can contribute positively to others every day.</w:t>
      </w:r>
    </w:p>
    <w:p w:rsidR="006058C5" w:rsidRPr="006058C5" w:rsidRDefault="006058C5" w:rsidP="006058C5">
      <w:pPr>
        <w:shd w:val="clear" w:color="auto" w:fill="FFFFFF"/>
        <w:spacing w:after="0" w:line="240" w:lineRule="auto"/>
        <w:rPr>
          <w:rFonts w:ascii="Arial" w:eastAsia="Times New Roman" w:hAnsi="Arial" w:cs="Arial"/>
          <w:color w:val="333333"/>
          <w:sz w:val="21"/>
          <w:szCs w:val="21"/>
        </w:rPr>
      </w:pPr>
      <w:r w:rsidRPr="006058C5">
        <w:rPr>
          <w:rFonts w:ascii="Arial" w:eastAsia="Times New Roman" w:hAnsi="Arial" w:cs="Arial"/>
          <w:b/>
          <w:bCs/>
          <w:color w:val="333333"/>
          <w:sz w:val="21"/>
          <w:szCs w:val="21"/>
        </w:rPr>
        <w:t>The Girl Scout Motto</w:t>
      </w:r>
      <w:r w:rsidRPr="006058C5">
        <w:rPr>
          <w:rFonts w:ascii="Arial" w:eastAsia="Times New Roman" w:hAnsi="Arial" w:cs="Arial"/>
          <w:color w:val="333333"/>
          <w:sz w:val="21"/>
          <w:szCs w:val="21"/>
        </w:rPr>
        <w:t> is “Be prepared.” A 1947 Girl Scout Handbook explains, “A Girl Scout is ready to help out wherever she is needed. Willingness to serve is not enough; you must know how to do the job well, even in an emergency.” Decades later, Girl Scouts still follow the same example.</w:t>
      </w:r>
    </w:p>
    <w:p w:rsidR="006058C5" w:rsidRPr="006058C5" w:rsidRDefault="006058C5" w:rsidP="006058C5">
      <w:pPr>
        <w:shd w:val="clear" w:color="auto" w:fill="FFFFFF"/>
        <w:spacing w:after="0" w:line="240" w:lineRule="auto"/>
        <w:rPr>
          <w:rFonts w:ascii="Arial" w:eastAsia="Times New Roman" w:hAnsi="Arial" w:cs="Arial"/>
          <w:color w:val="333333"/>
          <w:sz w:val="21"/>
          <w:szCs w:val="21"/>
        </w:rPr>
      </w:pPr>
    </w:p>
    <w:p w:rsidR="006058C5" w:rsidRPr="006058C5" w:rsidRDefault="006058C5" w:rsidP="006058C5">
      <w:pPr>
        <w:pBdr>
          <w:left w:val="single" w:sz="36" w:space="8" w:color="00AE58"/>
        </w:pBdr>
        <w:shd w:val="clear" w:color="auto" w:fill="FFFFFF"/>
        <w:spacing w:after="0" w:line="288" w:lineRule="atLeast"/>
        <w:outlineLvl w:val="0"/>
        <w:rPr>
          <w:rFonts w:ascii="Montserrat" w:eastAsia="Times New Roman" w:hAnsi="Montserrat" w:cs="Arial"/>
          <w:b/>
          <w:color w:val="00B050"/>
          <w:kern w:val="36"/>
          <w:sz w:val="28"/>
          <w:szCs w:val="28"/>
        </w:rPr>
      </w:pPr>
      <w:r w:rsidRPr="006058C5">
        <w:rPr>
          <w:rFonts w:ascii="Montserrat" w:eastAsia="Times New Roman" w:hAnsi="Montserrat" w:cs="Arial"/>
          <w:b/>
          <w:color w:val="00B050"/>
          <w:kern w:val="36"/>
          <w:sz w:val="28"/>
          <w:szCs w:val="28"/>
        </w:rPr>
        <w:t>The Girl Scout Sign</w:t>
      </w:r>
    </w:p>
    <w:p w:rsidR="006058C5" w:rsidRPr="006058C5" w:rsidRDefault="006058C5" w:rsidP="006058C5">
      <w:pPr>
        <w:shd w:val="clear" w:color="auto" w:fill="FFFFFF"/>
        <w:spacing w:after="0" w:line="240" w:lineRule="auto"/>
        <w:rPr>
          <w:rFonts w:ascii="Arial" w:eastAsia="Times New Roman" w:hAnsi="Arial" w:cs="Arial"/>
          <w:color w:val="333333"/>
          <w:sz w:val="21"/>
          <w:szCs w:val="21"/>
        </w:rPr>
      </w:pPr>
      <w:r w:rsidRPr="006058C5">
        <w:rPr>
          <w:rFonts w:ascii="Arial" w:eastAsia="Times New Roman" w:hAnsi="Arial" w:cs="Arial"/>
          <w:b/>
          <w:bCs/>
          <w:color w:val="333333"/>
          <w:sz w:val="21"/>
          <w:szCs w:val="21"/>
        </w:rPr>
        <w:t>The Girl Scout Sign</w:t>
      </w:r>
      <w:r w:rsidRPr="006058C5">
        <w:rPr>
          <w:rFonts w:ascii="Arial" w:eastAsia="Times New Roman" w:hAnsi="Arial" w:cs="Arial"/>
          <w:color w:val="333333"/>
          <w:sz w:val="21"/>
          <w:szCs w:val="21"/>
        </w:rPr>
        <w:t> is a symbol used by Girl Scouts around the world to gather attention, open a meeting, or to show support for Girl Scouting everywhere. To make the sign, raise your right hand and hold up the number three. While making your three, make sure that your thumb is holding your pinky finger, imagining how the strong protect the weak. Now, squeeze your three fingers together to show how Girl Scouts stick together!</w:t>
      </w:r>
    </w:p>
    <w:p w:rsidR="006058C5" w:rsidRPr="006058C5" w:rsidRDefault="006058C5" w:rsidP="006058C5">
      <w:pPr>
        <w:shd w:val="clear" w:color="auto" w:fill="FFFFFF"/>
        <w:spacing w:after="0" w:line="240" w:lineRule="exact"/>
        <w:rPr>
          <w:rFonts w:ascii="Arial" w:eastAsia="Times New Roman" w:hAnsi="Arial" w:cs="Arial"/>
          <w:b/>
          <w:color w:val="00B050"/>
          <w:sz w:val="21"/>
          <w:szCs w:val="21"/>
        </w:rPr>
      </w:pPr>
    </w:p>
    <w:p w:rsidR="006058C5" w:rsidRPr="006058C5" w:rsidRDefault="006058C5" w:rsidP="006058C5">
      <w:pPr>
        <w:pBdr>
          <w:left w:val="single" w:sz="36" w:space="10" w:color="00AE58"/>
        </w:pBdr>
        <w:shd w:val="clear" w:color="auto" w:fill="FFFFFF"/>
        <w:spacing w:after="0" w:line="240" w:lineRule="exact"/>
        <w:outlineLvl w:val="0"/>
        <w:rPr>
          <w:rFonts w:ascii="Montserrat" w:eastAsia="Times New Roman" w:hAnsi="Montserrat" w:cs="Arial"/>
          <w:b/>
          <w:color w:val="00B050"/>
          <w:kern w:val="36"/>
          <w:sz w:val="28"/>
          <w:szCs w:val="28"/>
        </w:rPr>
      </w:pPr>
      <w:r w:rsidRPr="006058C5">
        <w:rPr>
          <w:rFonts w:ascii="Montserrat" w:eastAsia="Times New Roman" w:hAnsi="Montserrat" w:cs="Arial"/>
          <w:b/>
          <w:color w:val="00B050"/>
          <w:kern w:val="36"/>
          <w:sz w:val="28"/>
          <w:szCs w:val="28"/>
        </w:rPr>
        <w:t>The Girl Scout Promise &amp; Law</w:t>
      </w:r>
    </w:p>
    <w:p w:rsidR="006058C5" w:rsidRPr="006058C5" w:rsidRDefault="006058C5" w:rsidP="006058C5">
      <w:pPr>
        <w:pBdr>
          <w:left w:val="single" w:sz="36" w:space="10" w:color="00AE58"/>
        </w:pBdr>
        <w:shd w:val="clear" w:color="auto" w:fill="FFFFFF"/>
        <w:spacing w:after="0" w:line="240" w:lineRule="exact"/>
        <w:outlineLvl w:val="0"/>
        <w:rPr>
          <w:rFonts w:ascii="Arial" w:eastAsia="Times New Roman" w:hAnsi="Arial" w:cs="Arial"/>
          <w:color w:val="333333"/>
          <w:sz w:val="21"/>
          <w:szCs w:val="21"/>
        </w:rPr>
      </w:pPr>
      <w:r w:rsidRPr="006058C5">
        <w:rPr>
          <w:rFonts w:ascii="Arial" w:eastAsia="Times New Roman" w:hAnsi="Arial" w:cs="Arial"/>
          <w:color w:val="333333"/>
          <w:sz w:val="21"/>
          <w:szCs w:val="21"/>
        </w:rPr>
        <w:t>The Girl Scout sign comes in handy (get it?!) when reciting </w:t>
      </w:r>
      <w:hyperlink r:id="rId12" w:tgtFrame="_blank" w:history="1">
        <w:r w:rsidRPr="006058C5">
          <w:rPr>
            <w:rFonts w:ascii="Arial" w:eastAsia="Times New Roman" w:hAnsi="Arial" w:cs="Arial"/>
            <w:b/>
            <w:bCs/>
            <w:color w:val="00AE58"/>
            <w:sz w:val="21"/>
            <w:szCs w:val="21"/>
          </w:rPr>
          <w:t>The Girl Scout Promise</w:t>
        </w:r>
      </w:hyperlink>
      <w:r w:rsidRPr="006058C5">
        <w:rPr>
          <w:rFonts w:ascii="Arial" w:eastAsia="Times New Roman" w:hAnsi="Arial" w:cs="Arial"/>
          <w:color w:val="333333"/>
          <w:sz w:val="21"/>
          <w:szCs w:val="21"/>
        </w:rPr>
        <w:t>. The Promise is said at the beginning of each meeting while flashing the Girl Scout sign proudly, and standing up as straight as can be. Your three fingers in the Girl Scout sign also symbolize the three parts of the Girl Scout Promise. The last line of the Promise agrees to live by the </w:t>
      </w:r>
      <w:r w:rsidRPr="006058C5">
        <w:rPr>
          <w:rFonts w:ascii="Arial" w:eastAsia="Times New Roman" w:hAnsi="Arial" w:cs="Arial"/>
          <w:b/>
          <w:bCs/>
          <w:color w:val="333333"/>
          <w:sz w:val="21"/>
          <w:szCs w:val="21"/>
        </w:rPr>
        <w:t>Girl Scout Law</w:t>
      </w:r>
      <w:r w:rsidRPr="006058C5">
        <w:rPr>
          <w:rFonts w:ascii="Arial" w:eastAsia="Times New Roman" w:hAnsi="Arial" w:cs="Arial"/>
          <w:color w:val="333333"/>
          <w:sz w:val="21"/>
          <w:szCs w:val="21"/>
        </w:rPr>
        <w:t>. Girl Scouts promise to be honest, friendly, courageous, respectful, and responsible.</w:t>
      </w:r>
    </w:p>
    <w:p w:rsidR="006058C5" w:rsidRPr="006058C5" w:rsidRDefault="006058C5" w:rsidP="006058C5">
      <w:pPr>
        <w:shd w:val="clear" w:color="auto" w:fill="FFFFFF"/>
        <w:spacing w:after="0" w:line="240" w:lineRule="auto"/>
        <w:outlineLvl w:val="1"/>
        <w:rPr>
          <w:rFonts w:ascii="Montserrat" w:eastAsia="Times New Roman" w:hAnsi="Montserrat" w:cs="Arial"/>
          <w:color w:val="333333"/>
          <w:sz w:val="28"/>
          <w:szCs w:val="28"/>
        </w:rPr>
      </w:pPr>
      <w:r w:rsidRPr="006058C5">
        <w:rPr>
          <w:rFonts w:ascii="Montserrat" w:eastAsia="Times New Roman" w:hAnsi="Montserrat" w:cs="Arial"/>
          <w:noProof/>
          <w:color w:val="333333"/>
          <w:sz w:val="28"/>
          <w:szCs w:val="28"/>
        </w:rPr>
        <mc:AlternateContent>
          <mc:Choice Requires="wps">
            <w:drawing>
              <wp:anchor distT="0" distB="0" distL="114300" distR="114300" simplePos="0" relativeHeight="251659264" behindDoc="0" locked="0" layoutInCell="1" allowOverlap="1" wp14:anchorId="50CFEFF4" wp14:editId="543544F9">
                <wp:simplePos x="0" y="0"/>
                <wp:positionH relativeFrom="column">
                  <wp:posOffset>3419475</wp:posOffset>
                </wp:positionH>
                <wp:positionV relativeFrom="paragraph">
                  <wp:posOffset>165100</wp:posOffset>
                </wp:positionV>
                <wp:extent cx="2533650" cy="2009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533650" cy="2009775"/>
                        </a:xfrm>
                        <a:prstGeom prst="rect">
                          <a:avLst/>
                        </a:prstGeom>
                        <a:solidFill>
                          <a:sysClr val="window" lastClr="FFFFFF"/>
                        </a:solidFill>
                        <a:ln w="6350">
                          <a:noFill/>
                        </a:ln>
                      </wps:spPr>
                      <wps:txbx>
                        <w:txbxContent>
                          <w:p w:rsidR="006058C5" w:rsidRPr="00141B5B" w:rsidRDefault="006058C5" w:rsidP="006058C5">
                            <w:pPr>
                              <w:shd w:val="clear" w:color="auto" w:fill="FFFFFF"/>
                              <w:spacing w:after="0" w:line="240" w:lineRule="auto"/>
                              <w:outlineLvl w:val="1"/>
                              <w:rPr>
                                <w:rFonts w:ascii="Montserrat" w:eastAsia="Times New Roman" w:hAnsi="Montserrat" w:cs="Arial"/>
                                <w:color w:val="333333"/>
                                <w:sz w:val="28"/>
                                <w:szCs w:val="28"/>
                              </w:rPr>
                            </w:pPr>
                            <w:r w:rsidRPr="00141B5B">
                              <w:rPr>
                                <w:rFonts w:ascii="Montserrat" w:eastAsia="Times New Roman" w:hAnsi="Montserrat" w:cs="Arial"/>
                                <w:color w:val="333333"/>
                                <w:sz w:val="28"/>
                                <w:szCs w:val="28"/>
                              </w:rPr>
                              <w:t>Girl Scout Law</w:t>
                            </w:r>
                          </w:p>
                          <w:p w:rsidR="006058C5" w:rsidRDefault="006058C5" w:rsidP="006058C5">
                            <w:pPr>
                              <w:shd w:val="clear" w:color="auto" w:fill="FFFFFF"/>
                              <w:spacing w:after="0" w:line="240" w:lineRule="auto"/>
                              <w:rPr>
                                <w:rFonts w:ascii="Arial" w:eastAsia="Times New Roman" w:hAnsi="Arial" w:cs="Arial"/>
                                <w:color w:val="333333"/>
                                <w:sz w:val="21"/>
                                <w:szCs w:val="21"/>
                              </w:rPr>
                            </w:pPr>
                            <w:r w:rsidRPr="00141B5B">
                              <w:rPr>
                                <w:rFonts w:ascii="Arial" w:eastAsia="Times New Roman" w:hAnsi="Arial" w:cs="Arial"/>
                                <w:i/>
                                <w:iCs/>
                                <w:color w:val="333333"/>
                                <w:sz w:val="21"/>
                                <w:szCs w:val="21"/>
                              </w:rPr>
                              <w:t>I will do my best to be</w:t>
                            </w:r>
                            <w:r w:rsidRPr="00141B5B">
                              <w:rPr>
                                <w:rFonts w:ascii="Arial" w:eastAsia="Times New Roman" w:hAnsi="Arial" w:cs="Arial"/>
                                <w:color w:val="333333"/>
                                <w:sz w:val="21"/>
                                <w:szCs w:val="21"/>
                              </w:rPr>
                              <w:br/>
                              <w:t>honest and fair,</w:t>
                            </w:r>
                            <w:r w:rsidRPr="00141B5B">
                              <w:rPr>
                                <w:rFonts w:ascii="Arial" w:eastAsia="Times New Roman" w:hAnsi="Arial" w:cs="Arial"/>
                                <w:color w:val="333333"/>
                                <w:sz w:val="21"/>
                                <w:szCs w:val="21"/>
                              </w:rPr>
                              <w:br/>
                              <w:t>friendly and helpful,</w:t>
                            </w:r>
                            <w:r w:rsidRPr="00141B5B">
                              <w:rPr>
                                <w:rFonts w:ascii="Arial" w:eastAsia="Times New Roman" w:hAnsi="Arial" w:cs="Arial"/>
                                <w:color w:val="333333"/>
                                <w:sz w:val="21"/>
                                <w:szCs w:val="21"/>
                              </w:rPr>
                              <w:br/>
                              <w:t>considerate and caring,</w:t>
                            </w:r>
                            <w:r w:rsidRPr="00141B5B">
                              <w:rPr>
                                <w:rFonts w:ascii="Arial" w:eastAsia="Times New Roman" w:hAnsi="Arial" w:cs="Arial"/>
                                <w:color w:val="333333"/>
                                <w:sz w:val="21"/>
                                <w:szCs w:val="21"/>
                              </w:rPr>
                              <w:br/>
                              <w:t>courageous and strong, and</w:t>
                            </w:r>
                            <w:r w:rsidRPr="00141B5B">
                              <w:rPr>
                                <w:rFonts w:ascii="Arial" w:eastAsia="Times New Roman" w:hAnsi="Arial" w:cs="Arial"/>
                                <w:color w:val="333333"/>
                                <w:sz w:val="21"/>
                                <w:szCs w:val="21"/>
                              </w:rPr>
                              <w:br/>
                              <w:t>responsible for what I say and do,</w:t>
                            </w:r>
                            <w:r w:rsidRPr="00141B5B">
                              <w:rPr>
                                <w:rFonts w:ascii="Arial" w:eastAsia="Times New Roman" w:hAnsi="Arial" w:cs="Arial"/>
                                <w:color w:val="333333"/>
                                <w:sz w:val="21"/>
                                <w:szCs w:val="21"/>
                              </w:rPr>
                              <w:br/>
                            </w:r>
                            <w:r w:rsidRPr="00141B5B">
                              <w:rPr>
                                <w:rFonts w:ascii="Arial" w:eastAsia="Times New Roman" w:hAnsi="Arial" w:cs="Arial"/>
                                <w:i/>
                                <w:iCs/>
                                <w:color w:val="333333"/>
                                <w:sz w:val="21"/>
                                <w:szCs w:val="21"/>
                              </w:rPr>
                              <w:t>and to </w:t>
                            </w:r>
                            <w:r w:rsidRPr="00141B5B">
                              <w:rPr>
                                <w:rFonts w:ascii="Arial" w:eastAsia="Times New Roman" w:hAnsi="Arial" w:cs="Arial"/>
                                <w:color w:val="333333"/>
                                <w:sz w:val="21"/>
                                <w:szCs w:val="21"/>
                              </w:rPr>
                              <w:br/>
                              <w:t>respect myself and others,</w:t>
                            </w:r>
                            <w:r w:rsidRPr="00141B5B">
                              <w:rPr>
                                <w:rFonts w:ascii="Arial" w:eastAsia="Times New Roman" w:hAnsi="Arial" w:cs="Arial"/>
                                <w:color w:val="333333"/>
                                <w:sz w:val="21"/>
                                <w:szCs w:val="21"/>
                              </w:rPr>
                              <w:br/>
                              <w:t>respect authority,</w:t>
                            </w:r>
                            <w:r w:rsidRPr="00141B5B">
                              <w:rPr>
                                <w:rFonts w:ascii="Arial" w:eastAsia="Times New Roman" w:hAnsi="Arial" w:cs="Arial"/>
                                <w:color w:val="333333"/>
                                <w:sz w:val="21"/>
                                <w:szCs w:val="21"/>
                              </w:rPr>
                              <w:br/>
                              <w:t>use resources wisely,</w:t>
                            </w:r>
                            <w:r w:rsidRPr="00141B5B">
                              <w:rPr>
                                <w:rFonts w:ascii="Arial" w:eastAsia="Times New Roman" w:hAnsi="Arial" w:cs="Arial"/>
                                <w:color w:val="333333"/>
                                <w:sz w:val="21"/>
                                <w:szCs w:val="21"/>
                              </w:rPr>
                              <w:br/>
                              <w:t>make the world a better place, and</w:t>
                            </w:r>
                            <w:r w:rsidRPr="00141B5B">
                              <w:rPr>
                                <w:rFonts w:ascii="Arial" w:eastAsia="Times New Roman" w:hAnsi="Arial" w:cs="Arial"/>
                                <w:color w:val="333333"/>
                                <w:sz w:val="21"/>
                                <w:szCs w:val="21"/>
                              </w:rPr>
                              <w:br/>
                              <w:t>be a sister to every Girl Scout.</w:t>
                            </w:r>
                          </w:p>
                          <w:p w:rsidR="006058C5" w:rsidRDefault="006058C5" w:rsidP="00605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CFEFF4" id="_x0000_t202" coordsize="21600,21600" o:spt="202" path="m,l,21600r21600,l21600,xe">
                <v:stroke joinstyle="miter"/>
                <v:path gradientshapeok="t" o:connecttype="rect"/>
              </v:shapetype>
              <v:shape id="Text Box 2" o:spid="_x0000_s1026" type="#_x0000_t202" style="position:absolute;margin-left:269.25pt;margin-top:13pt;width:199.5pt;height:15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" fillcolor="window" stroked="f" strokeweight=".5pt">
                <v:textbox>
                  <w:txbxContent>
                    <w:p w:rsidR="006058C5" w:rsidRPr="00141B5B" w:rsidRDefault="006058C5" w:rsidP="006058C5">
                      <w:pPr>
                        <w:shd w:val="clear" w:color="auto" w:fill="FFFFFF"/>
                        <w:spacing w:after="0" w:line="240" w:lineRule="auto"/>
                        <w:outlineLvl w:val="1"/>
                        <w:rPr>
                          <w:rFonts w:ascii="Montserrat" w:eastAsia="Times New Roman" w:hAnsi="Montserrat" w:cs="Arial"/>
                          <w:color w:val="333333"/>
                          <w:sz w:val="28"/>
                          <w:szCs w:val="28"/>
                        </w:rPr>
                      </w:pPr>
                      <w:r w:rsidRPr="00141B5B">
                        <w:rPr>
                          <w:rFonts w:ascii="Montserrat" w:eastAsia="Times New Roman" w:hAnsi="Montserrat" w:cs="Arial"/>
                          <w:color w:val="333333"/>
                          <w:sz w:val="28"/>
                          <w:szCs w:val="28"/>
                        </w:rPr>
                        <w:t>Girl Scout Law</w:t>
                      </w:r>
                    </w:p>
                    <w:p w:rsidR="006058C5" w:rsidRDefault="006058C5" w:rsidP="006058C5">
                      <w:pPr>
                        <w:shd w:val="clear" w:color="auto" w:fill="FFFFFF"/>
                        <w:spacing w:after="0" w:line="240" w:lineRule="auto"/>
                        <w:rPr>
                          <w:rFonts w:ascii="Arial" w:eastAsia="Times New Roman" w:hAnsi="Arial" w:cs="Arial"/>
                          <w:color w:val="333333"/>
                          <w:sz w:val="21"/>
                          <w:szCs w:val="21"/>
                        </w:rPr>
                      </w:pPr>
                      <w:r w:rsidRPr="00141B5B">
                        <w:rPr>
                          <w:rFonts w:ascii="Arial" w:eastAsia="Times New Roman" w:hAnsi="Arial" w:cs="Arial"/>
                          <w:i/>
                          <w:iCs/>
                          <w:color w:val="333333"/>
                          <w:sz w:val="21"/>
                          <w:szCs w:val="21"/>
                        </w:rPr>
                        <w:t>I will do my best to be</w:t>
                      </w:r>
                      <w:r w:rsidRPr="00141B5B">
                        <w:rPr>
                          <w:rFonts w:ascii="Arial" w:eastAsia="Times New Roman" w:hAnsi="Arial" w:cs="Arial"/>
                          <w:color w:val="333333"/>
                          <w:sz w:val="21"/>
                          <w:szCs w:val="21"/>
                        </w:rPr>
                        <w:br/>
                        <w:t>honest and fair,</w:t>
                      </w:r>
                      <w:r w:rsidRPr="00141B5B">
                        <w:rPr>
                          <w:rFonts w:ascii="Arial" w:eastAsia="Times New Roman" w:hAnsi="Arial" w:cs="Arial"/>
                          <w:color w:val="333333"/>
                          <w:sz w:val="21"/>
                          <w:szCs w:val="21"/>
                        </w:rPr>
                        <w:br/>
                        <w:t>friendly and helpful,</w:t>
                      </w:r>
                      <w:r w:rsidRPr="00141B5B">
                        <w:rPr>
                          <w:rFonts w:ascii="Arial" w:eastAsia="Times New Roman" w:hAnsi="Arial" w:cs="Arial"/>
                          <w:color w:val="333333"/>
                          <w:sz w:val="21"/>
                          <w:szCs w:val="21"/>
                        </w:rPr>
                        <w:br/>
                        <w:t>considerate and caring,</w:t>
                      </w:r>
                      <w:r w:rsidRPr="00141B5B">
                        <w:rPr>
                          <w:rFonts w:ascii="Arial" w:eastAsia="Times New Roman" w:hAnsi="Arial" w:cs="Arial"/>
                          <w:color w:val="333333"/>
                          <w:sz w:val="21"/>
                          <w:szCs w:val="21"/>
                        </w:rPr>
                        <w:br/>
                        <w:t>courageous and strong, and</w:t>
                      </w:r>
                      <w:r w:rsidRPr="00141B5B">
                        <w:rPr>
                          <w:rFonts w:ascii="Arial" w:eastAsia="Times New Roman" w:hAnsi="Arial" w:cs="Arial"/>
                          <w:color w:val="333333"/>
                          <w:sz w:val="21"/>
                          <w:szCs w:val="21"/>
                        </w:rPr>
                        <w:br/>
                        <w:t>responsible for what I say and do,</w:t>
                      </w:r>
                      <w:r w:rsidRPr="00141B5B">
                        <w:rPr>
                          <w:rFonts w:ascii="Arial" w:eastAsia="Times New Roman" w:hAnsi="Arial" w:cs="Arial"/>
                          <w:color w:val="333333"/>
                          <w:sz w:val="21"/>
                          <w:szCs w:val="21"/>
                        </w:rPr>
                        <w:br/>
                      </w:r>
                      <w:r w:rsidRPr="00141B5B">
                        <w:rPr>
                          <w:rFonts w:ascii="Arial" w:eastAsia="Times New Roman" w:hAnsi="Arial" w:cs="Arial"/>
                          <w:i/>
                          <w:iCs/>
                          <w:color w:val="333333"/>
                          <w:sz w:val="21"/>
                          <w:szCs w:val="21"/>
                        </w:rPr>
                        <w:t>and to </w:t>
                      </w:r>
                      <w:r w:rsidRPr="00141B5B">
                        <w:rPr>
                          <w:rFonts w:ascii="Arial" w:eastAsia="Times New Roman" w:hAnsi="Arial" w:cs="Arial"/>
                          <w:color w:val="333333"/>
                          <w:sz w:val="21"/>
                          <w:szCs w:val="21"/>
                        </w:rPr>
                        <w:br/>
                        <w:t>respect myself and others,</w:t>
                      </w:r>
                      <w:r w:rsidRPr="00141B5B">
                        <w:rPr>
                          <w:rFonts w:ascii="Arial" w:eastAsia="Times New Roman" w:hAnsi="Arial" w:cs="Arial"/>
                          <w:color w:val="333333"/>
                          <w:sz w:val="21"/>
                          <w:szCs w:val="21"/>
                        </w:rPr>
                        <w:br/>
                        <w:t>respect authority,</w:t>
                      </w:r>
                      <w:r w:rsidRPr="00141B5B">
                        <w:rPr>
                          <w:rFonts w:ascii="Arial" w:eastAsia="Times New Roman" w:hAnsi="Arial" w:cs="Arial"/>
                          <w:color w:val="333333"/>
                          <w:sz w:val="21"/>
                          <w:szCs w:val="21"/>
                        </w:rPr>
                        <w:br/>
                        <w:t>use resources wisely,</w:t>
                      </w:r>
                      <w:r w:rsidRPr="00141B5B">
                        <w:rPr>
                          <w:rFonts w:ascii="Arial" w:eastAsia="Times New Roman" w:hAnsi="Arial" w:cs="Arial"/>
                          <w:color w:val="333333"/>
                          <w:sz w:val="21"/>
                          <w:szCs w:val="21"/>
                        </w:rPr>
                        <w:br/>
                        <w:t>make the world a better place, and</w:t>
                      </w:r>
                      <w:r w:rsidRPr="00141B5B">
                        <w:rPr>
                          <w:rFonts w:ascii="Arial" w:eastAsia="Times New Roman" w:hAnsi="Arial" w:cs="Arial"/>
                          <w:color w:val="333333"/>
                          <w:sz w:val="21"/>
                          <w:szCs w:val="21"/>
                        </w:rPr>
                        <w:br/>
                        <w:t>be a sister to every Girl Scout.</w:t>
                      </w:r>
                    </w:p>
                    <w:p w:rsidR="006058C5" w:rsidRDefault="006058C5" w:rsidP="006058C5"/>
                  </w:txbxContent>
                </v:textbox>
              </v:shape>
            </w:pict>
          </mc:Fallback>
        </mc:AlternateContent>
      </w:r>
    </w:p>
    <w:p w:rsidR="006058C5" w:rsidRPr="006058C5" w:rsidRDefault="006058C5" w:rsidP="006058C5">
      <w:pPr>
        <w:shd w:val="clear" w:color="auto" w:fill="FFFFFF"/>
        <w:spacing w:after="0" w:line="240" w:lineRule="auto"/>
        <w:outlineLvl w:val="1"/>
        <w:rPr>
          <w:rFonts w:ascii="Montserrat" w:eastAsia="Times New Roman" w:hAnsi="Montserrat" w:cs="Arial"/>
          <w:color w:val="333333"/>
          <w:sz w:val="28"/>
          <w:szCs w:val="28"/>
        </w:rPr>
      </w:pPr>
      <w:r w:rsidRPr="006058C5">
        <w:rPr>
          <w:rFonts w:ascii="Montserrat" w:eastAsia="Times New Roman" w:hAnsi="Montserrat" w:cs="Arial"/>
          <w:color w:val="333333"/>
          <w:sz w:val="28"/>
          <w:szCs w:val="28"/>
        </w:rPr>
        <w:t>Girl Scout Promise</w:t>
      </w:r>
    </w:p>
    <w:p w:rsidR="006058C5" w:rsidRPr="006058C5" w:rsidRDefault="006058C5" w:rsidP="006058C5">
      <w:pPr>
        <w:shd w:val="clear" w:color="auto" w:fill="FFFFFF"/>
        <w:spacing w:after="0" w:line="240" w:lineRule="auto"/>
        <w:rPr>
          <w:rFonts w:ascii="Arial" w:eastAsia="Times New Roman" w:hAnsi="Arial" w:cs="Arial"/>
          <w:color w:val="333333"/>
          <w:sz w:val="21"/>
          <w:szCs w:val="21"/>
        </w:rPr>
      </w:pPr>
      <w:r w:rsidRPr="006058C5">
        <w:rPr>
          <w:rFonts w:ascii="Arial" w:eastAsia="Times New Roman" w:hAnsi="Arial" w:cs="Arial"/>
          <w:i/>
          <w:iCs/>
          <w:color w:val="333333"/>
          <w:sz w:val="21"/>
          <w:szCs w:val="21"/>
        </w:rPr>
        <w:t>On my honor, I will try</w:t>
      </w:r>
      <w:proofErr w:type="gramStart"/>
      <w:r w:rsidRPr="006058C5">
        <w:rPr>
          <w:rFonts w:ascii="Arial" w:eastAsia="Times New Roman" w:hAnsi="Arial" w:cs="Arial"/>
          <w:i/>
          <w:iCs/>
          <w:color w:val="333333"/>
          <w:sz w:val="21"/>
          <w:szCs w:val="21"/>
        </w:rPr>
        <w:t>:</w:t>
      </w:r>
      <w:proofErr w:type="gramEnd"/>
      <w:r w:rsidRPr="006058C5">
        <w:rPr>
          <w:rFonts w:ascii="Arial" w:eastAsia="Times New Roman" w:hAnsi="Arial" w:cs="Arial"/>
          <w:color w:val="333333"/>
          <w:sz w:val="21"/>
          <w:szCs w:val="21"/>
        </w:rPr>
        <w:br/>
        <w:t>To serve God and my country,</w:t>
      </w:r>
      <w:r w:rsidRPr="006058C5">
        <w:rPr>
          <w:rFonts w:ascii="Arial" w:eastAsia="Times New Roman" w:hAnsi="Arial" w:cs="Arial"/>
          <w:color w:val="333333"/>
          <w:sz w:val="21"/>
          <w:szCs w:val="21"/>
        </w:rPr>
        <w:br/>
        <w:t>To help people at all times,</w:t>
      </w:r>
      <w:r w:rsidRPr="006058C5">
        <w:rPr>
          <w:rFonts w:ascii="Arial" w:eastAsia="Times New Roman" w:hAnsi="Arial" w:cs="Arial"/>
          <w:color w:val="333333"/>
          <w:sz w:val="21"/>
          <w:szCs w:val="21"/>
        </w:rPr>
        <w:br/>
        <w:t>And to live by the Girl Scout Law.</w:t>
      </w:r>
    </w:p>
    <w:p w:rsidR="006058C5" w:rsidRPr="006058C5" w:rsidRDefault="006058C5" w:rsidP="006058C5">
      <w:pPr>
        <w:shd w:val="clear" w:color="auto" w:fill="FFFFFF"/>
        <w:spacing w:after="0" w:line="240" w:lineRule="auto"/>
        <w:outlineLvl w:val="1"/>
        <w:rPr>
          <w:rFonts w:ascii="Montserrat" w:eastAsia="Times New Roman" w:hAnsi="Montserrat" w:cs="Arial"/>
          <w:color w:val="333333"/>
          <w:sz w:val="28"/>
          <w:szCs w:val="28"/>
        </w:rPr>
      </w:pPr>
    </w:p>
    <w:p w:rsidR="006058C5" w:rsidRPr="006058C5" w:rsidRDefault="006058C5" w:rsidP="006058C5">
      <w:pPr>
        <w:shd w:val="clear" w:color="auto" w:fill="FFFFFF"/>
        <w:spacing w:after="0" w:line="240" w:lineRule="auto"/>
        <w:rPr>
          <w:rFonts w:ascii="Arial" w:eastAsia="Times New Roman" w:hAnsi="Arial" w:cs="Arial"/>
          <w:color w:val="333333"/>
          <w:sz w:val="21"/>
          <w:szCs w:val="21"/>
        </w:rPr>
      </w:pPr>
    </w:p>
    <w:p w:rsidR="006058C5" w:rsidRPr="006058C5" w:rsidRDefault="006058C5" w:rsidP="006058C5">
      <w:pPr>
        <w:shd w:val="clear" w:color="auto" w:fill="FFFFFF"/>
        <w:spacing w:after="0" w:line="240" w:lineRule="auto"/>
        <w:rPr>
          <w:rFonts w:ascii="Arial" w:eastAsia="Times New Roman" w:hAnsi="Arial" w:cs="Arial"/>
          <w:color w:val="333333"/>
          <w:sz w:val="21"/>
          <w:szCs w:val="21"/>
        </w:rPr>
      </w:pPr>
    </w:p>
    <w:p w:rsidR="00E57A60" w:rsidRDefault="00E57A60" w:rsidP="006058C5">
      <w:pPr>
        <w:pBdr>
          <w:left w:val="single" w:sz="36" w:space="8" w:color="00AE58"/>
        </w:pBdr>
        <w:shd w:val="clear" w:color="auto" w:fill="FFFFFF"/>
        <w:spacing w:after="0" w:line="288" w:lineRule="atLeast"/>
        <w:outlineLvl w:val="0"/>
        <w:rPr>
          <w:rFonts w:ascii="Montserrat" w:eastAsia="Times New Roman" w:hAnsi="Montserrat" w:cs="Arial"/>
          <w:b/>
          <w:color w:val="00B050"/>
          <w:kern w:val="36"/>
          <w:sz w:val="28"/>
          <w:szCs w:val="28"/>
        </w:rPr>
      </w:pPr>
    </w:p>
    <w:p w:rsidR="00E57A60" w:rsidRDefault="00E57A60" w:rsidP="006058C5">
      <w:pPr>
        <w:pBdr>
          <w:left w:val="single" w:sz="36" w:space="8" w:color="00AE58"/>
        </w:pBdr>
        <w:shd w:val="clear" w:color="auto" w:fill="FFFFFF"/>
        <w:spacing w:after="0" w:line="288" w:lineRule="atLeast"/>
        <w:outlineLvl w:val="0"/>
        <w:rPr>
          <w:rFonts w:ascii="Montserrat" w:eastAsia="Times New Roman" w:hAnsi="Montserrat" w:cs="Arial"/>
          <w:b/>
          <w:color w:val="00B050"/>
          <w:kern w:val="36"/>
          <w:sz w:val="28"/>
          <w:szCs w:val="28"/>
        </w:rPr>
      </w:pPr>
    </w:p>
    <w:p w:rsidR="00E57A60" w:rsidRDefault="00E57A60" w:rsidP="006058C5">
      <w:pPr>
        <w:pBdr>
          <w:left w:val="single" w:sz="36" w:space="8" w:color="00AE58"/>
        </w:pBdr>
        <w:shd w:val="clear" w:color="auto" w:fill="FFFFFF"/>
        <w:spacing w:after="0" w:line="288" w:lineRule="atLeast"/>
        <w:outlineLvl w:val="0"/>
        <w:rPr>
          <w:rFonts w:ascii="Montserrat" w:eastAsia="Times New Roman" w:hAnsi="Montserrat" w:cs="Arial"/>
          <w:b/>
          <w:color w:val="00B050"/>
          <w:kern w:val="36"/>
          <w:sz w:val="28"/>
          <w:szCs w:val="28"/>
        </w:rPr>
      </w:pPr>
    </w:p>
    <w:p w:rsidR="006058C5" w:rsidRPr="006058C5" w:rsidRDefault="00E57A60" w:rsidP="006058C5">
      <w:pPr>
        <w:pBdr>
          <w:left w:val="single" w:sz="36" w:space="8" w:color="00AE58"/>
        </w:pBdr>
        <w:shd w:val="clear" w:color="auto" w:fill="FFFFFF"/>
        <w:spacing w:after="0" w:line="288" w:lineRule="atLeast"/>
        <w:outlineLvl w:val="0"/>
        <w:rPr>
          <w:rFonts w:ascii="Montserrat" w:eastAsia="Times New Roman" w:hAnsi="Montserrat" w:cs="Arial"/>
          <w:b/>
          <w:color w:val="00B050"/>
          <w:kern w:val="36"/>
          <w:sz w:val="28"/>
          <w:szCs w:val="28"/>
        </w:rPr>
      </w:pPr>
      <w:r>
        <w:rPr>
          <w:rFonts w:ascii="Montserrat" w:eastAsia="Times New Roman" w:hAnsi="Montserrat" w:cs="Arial"/>
          <w:b/>
          <w:color w:val="00B050"/>
          <w:kern w:val="36"/>
          <w:sz w:val="28"/>
          <w:szCs w:val="28"/>
        </w:rPr>
        <w:t>G</w:t>
      </w:r>
      <w:r w:rsidR="006058C5" w:rsidRPr="006058C5">
        <w:rPr>
          <w:rFonts w:ascii="Montserrat" w:eastAsia="Times New Roman" w:hAnsi="Montserrat" w:cs="Arial"/>
          <w:b/>
          <w:color w:val="00B050"/>
          <w:kern w:val="36"/>
          <w:sz w:val="28"/>
          <w:szCs w:val="28"/>
        </w:rPr>
        <w:t>reeting</w:t>
      </w:r>
    </w:p>
    <w:p w:rsidR="006058C5" w:rsidRDefault="006058C5" w:rsidP="006058C5">
      <w:pPr>
        <w:shd w:val="clear" w:color="auto" w:fill="FFFFFF"/>
        <w:spacing w:after="0" w:line="240" w:lineRule="auto"/>
        <w:rPr>
          <w:rFonts w:ascii="Arial" w:eastAsia="Times New Roman" w:hAnsi="Arial" w:cs="Arial"/>
          <w:color w:val="333333"/>
          <w:sz w:val="21"/>
          <w:szCs w:val="21"/>
        </w:rPr>
      </w:pPr>
      <w:r w:rsidRPr="006058C5">
        <w:rPr>
          <w:rFonts w:ascii="Arial" w:eastAsia="Times New Roman" w:hAnsi="Arial" w:cs="Arial"/>
          <w:color w:val="333333"/>
          <w:sz w:val="21"/>
          <w:szCs w:val="21"/>
        </w:rPr>
        <w:t>Girl Scouts recognize each other by doing the </w:t>
      </w:r>
      <w:r w:rsidRPr="006058C5">
        <w:rPr>
          <w:rFonts w:ascii="Arial" w:eastAsia="Times New Roman" w:hAnsi="Arial" w:cs="Arial"/>
          <w:b/>
          <w:bCs/>
          <w:color w:val="333333"/>
          <w:sz w:val="21"/>
          <w:szCs w:val="21"/>
        </w:rPr>
        <w:t>Girl Scout Handshake</w:t>
      </w:r>
      <w:r w:rsidRPr="006058C5">
        <w:rPr>
          <w:rFonts w:ascii="Arial" w:eastAsia="Times New Roman" w:hAnsi="Arial" w:cs="Arial"/>
          <w:color w:val="333333"/>
          <w:sz w:val="21"/>
          <w:szCs w:val="21"/>
        </w:rPr>
        <w:t> when they meet. To do this, hold up the Girl Scout sign with your right hand, and shake hands with your left. Your left hand is closer to your heart, which signifies your new friendship. The handshake is used by Girl Scouts and Girl Guides all over the world, so no matter where you go, you can always introduce yourself and make a new friend!</w:t>
      </w:r>
    </w:p>
    <w:p w:rsidR="003F3FBA" w:rsidRDefault="003F3FBA" w:rsidP="006058C5">
      <w:pPr>
        <w:shd w:val="clear" w:color="auto" w:fill="FFFFFF"/>
        <w:spacing w:after="0" w:line="240" w:lineRule="auto"/>
        <w:rPr>
          <w:rFonts w:ascii="Arial" w:eastAsia="Times New Roman" w:hAnsi="Arial" w:cs="Arial"/>
          <w:color w:val="333333"/>
          <w:sz w:val="21"/>
          <w:szCs w:val="21"/>
        </w:rPr>
      </w:pPr>
    </w:p>
    <w:p w:rsidR="003F3FBA" w:rsidRDefault="003F3FBA" w:rsidP="006058C5">
      <w:pPr>
        <w:shd w:val="clear" w:color="auto" w:fill="FFFFFF"/>
        <w:spacing w:after="0" w:line="240" w:lineRule="auto"/>
        <w:rPr>
          <w:rFonts w:ascii="Arial" w:eastAsia="Times New Roman" w:hAnsi="Arial" w:cs="Arial"/>
          <w:color w:val="333333"/>
          <w:sz w:val="21"/>
          <w:szCs w:val="21"/>
        </w:rPr>
      </w:pPr>
    </w:p>
    <w:p w:rsidR="003F3FBA" w:rsidRPr="006058C5" w:rsidRDefault="003F3FBA" w:rsidP="006058C5">
      <w:pPr>
        <w:shd w:val="clear" w:color="auto" w:fill="FFFFFF"/>
        <w:spacing w:after="0" w:line="240" w:lineRule="auto"/>
        <w:rPr>
          <w:rFonts w:ascii="Arial" w:eastAsia="Times New Roman" w:hAnsi="Arial" w:cs="Arial"/>
          <w:color w:val="333333"/>
          <w:sz w:val="21"/>
          <w:szCs w:val="21"/>
        </w:rPr>
      </w:pPr>
    </w:p>
    <w:p w:rsidR="006058C5" w:rsidRPr="006058C5" w:rsidRDefault="006058C5" w:rsidP="006058C5">
      <w:pPr>
        <w:pBdr>
          <w:left w:val="single" w:sz="36" w:space="8" w:color="00AE58"/>
        </w:pBdr>
        <w:shd w:val="clear" w:color="auto" w:fill="FFFFFF"/>
        <w:spacing w:after="0" w:line="288" w:lineRule="atLeast"/>
        <w:outlineLvl w:val="0"/>
        <w:rPr>
          <w:rFonts w:ascii="Montserrat" w:eastAsia="Times New Roman" w:hAnsi="Montserrat" w:cs="Arial"/>
          <w:b/>
          <w:color w:val="00B050"/>
          <w:kern w:val="36"/>
          <w:sz w:val="28"/>
          <w:szCs w:val="28"/>
        </w:rPr>
      </w:pPr>
      <w:r w:rsidRPr="006058C5">
        <w:rPr>
          <w:rFonts w:ascii="Montserrat" w:eastAsia="Times New Roman" w:hAnsi="Montserrat" w:cs="Arial"/>
          <w:b/>
          <w:color w:val="00B050"/>
          <w:kern w:val="36"/>
          <w:sz w:val="28"/>
          <w:szCs w:val="28"/>
        </w:rPr>
        <w:lastRenderedPageBreak/>
        <w:t>Friendship Circle</w:t>
      </w:r>
    </w:p>
    <w:p w:rsidR="006058C5" w:rsidRDefault="006058C5" w:rsidP="006058C5">
      <w:pPr>
        <w:shd w:val="clear" w:color="auto" w:fill="FFFFFF"/>
        <w:spacing w:after="0" w:line="240" w:lineRule="auto"/>
        <w:rPr>
          <w:rFonts w:ascii="Arial" w:eastAsia="Times New Roman" w:hAnsi="Arial" w:cs="Arial"/>
          <w:color w:val="333333"/>
          <w:sz w:val="21"/>
          <w:szCs w:val="21"/>
        </w:rPr>
      </w:pPr>
      <w:r w:rsidRPr="006058C5">
        <w:rPr>
          <w:rFonts w:ascii="Arial" w:eastAsia="Times New Roman" w:hAnsi="Arial" w:cs="Arial"/>
          <w:color w:val="333333"/>
          <w:sz w:val="21"/>
          <w:szCs w:val="21"/>
        </w:rPr>
        <w:t>Girl Scouts end their meetings with a</w:t>
      </w:r>
      <w:r w:rsidRPr="006058C5">
        <w:rPr>
          <w:rFonts w:ascii="Arial" w:eastAsia="Times New Roman" w:hAnsi="Arial" w:cs="Arial"/>
          <w:b/>
          <w:bCs/>
          <w:color w:val="333333"/>
          <w:sz w:val="21"/>
          <w:szCs w:val="21"/>
        </w:rPr>
        <w:t> friendship circle. </w:t>
      </w:r>
      <w:r w:rsidRPr="006058C5">
        <w:rPr>
          <w:rFonts w:ascii="Arial" w:eastAsia="Times New Roman" w:hAnsi="Arial" w:cs="Arial"/>
          <w:color w:val="333333"/>
          <w:sz w:val="21"/>
          <w:szCs w:val="21"/>
        </w:rPr>
        <w:t>The troop stands in a circle crossing their right arms over their left and takes the hand of each friend beside them. This circle represents the unbroken chain of friendship with Girl Scouts and Girl Guides around the world. A light</w:t>
      </w:r>
      <w:r w:rsidRPr="006058C5">
        <w:rPr>
          <w:rFonts w:ascii="Arial" w:eastAsia="Times New Roman" w:hAnsi="Arial" w:cs="Arial"/>
          <w:b/>
          <w:bCs/>
          <w:color w:val="333333"/>
          <w:sz w:val="21"/>
          <w:szCs w:val="21"/>
        </w:rPr>
        <w:t> friendship squeeze</w:t>
      </w:r>
      <w:r w:rsidRPr="006058C5">
        <w:rPr>
          <w:rFonts w:ascii="Arial" w:eastAsia="Times New Roman" w:hAnsi="Arial" w:cs="Arial"/>
          <w:color w:val="333333"/>
          <w:sz w:val="21"/>
          <w:szCs w:val="21"/>
        </w:rPr>
        <w:t xml:space="preserve"> is passed from hand to hand while everyone sings “Make New Friends.” </w:t>
      </w:r>
    </w:p>
    <w:p w:rsidR="003F3FBA" w:rsidRPr="006058C5" w:rsidRDefault="003F3FBA" w:rsidP="006058C5">
      <w:pPr>
        <w:shd w:val="clear" w:color="auto" w:fill="FFFFFF"/>
        <w:spacing w:after="0" w:line="240" w:lineRule="auto"/>
        <w:rPr>
          <w:rFonts w:ascii="Arial" w:eastAsia="Times New Roman" w:hAnsi="Arial" w:cs="Arial"/>
          <w:color w:val="333333"/>
          <w:sz w:val="21"/>
          <w:szCs w:val="21"/>
        </w:rPr>
      </w:pPr>
    </w:p>
    <w:p w:rsidR="006058C5" w:rsidRPr="006058C5" w:rsidRDefault="006058C5" w:rsidP="006058C5">
      <w:pPr>
        <w:pBdr>
          <w:left w:val="single" w:sz="36" w:space="8" w:color="00AE58"/>
        </w:pBdr>
        <w:shd w:val="clear" w:color="auto" w:fill="FFFFFF"/>
        <w:spacing w:after="0" w:line="288" w:lineRule="atLeast"/>
        <w:outlineLvl w:val="0"/>
        <w:rPr>
          <w:rFonts w:ascii="Montserrat" w:eastAsia="Times New Roman" w:hAnsi="Montserrat" w:cs="Times New Roman"/>
          <w:b/>
          <w:color w:val="00B050"/>
          <w:kern w:val="36"/>
          <w:sz w:val="28"/>
          <w:szCs w:val="28"/>
        </w:rPr>
      </w:pPr>
      <w:r w:rsidRPr="006058C5">
        <w:rPr>
          <w:rFonts w:ascii="Montserrat" w:eastAsia="Times New Roman" w:hAnsi="Montserrat" w:cs="Times New Roman"/>
          <w:b/>
          <w:color w:val="00B050"/>
          <w:kern w:val="36"/>
          <w:sz w:val="28"/>
          <w:szCs w:val="28"/>
        </w:rPr>
        <w:t>Badges</w:t>
      </w:r>
    </w:p>
    <w:p w:rsidR="006058C5" w:rsidRPr="006058C5" w:rsidRDefault="00D04242" w:rsidP="006058C5">
      <w:pPr>
        <w:shd w:val="clear" w:color="auto" w:fill="FFFFFF"/>
        <w:spacing w:after="0" w:line="240" w:lineRule="auto"/>
        <w:rPr>
          <w:rFonts w:ascii="Arial" w:eastAsia="Times New Roman" w:hAnsi="Arial" w:cs="Arial"/>
          <w:color w:val="333333"/>
          <w:sz w:val="21"/>
          <w:szCs w:val="21"/>
        </w:rPr>
      </w:pPr>
      <w:hyperlink r:id="rId13" w:tgtFrame="_blank" w:history="1">
        <w:r w:rsidR="006058C5" w:rsidRPr="006058C5">
          <w:rPr>
            <w:rFonts w:ascii="Arial" w:eastAsia="Times New Roman" w:hAnsi="Arial" w:cs="Arial"/>
            <w:color w:val="00AE58"/>
            <w:sz w:val="21"/>
            <w:szCs w:val="21"/>
            <w:u w:val="single"/>
          </w:rPr>
          <w:t>Badges</w:t>
        </w:r>
      </w:hyperlink>
      <w:r w:rsidR="006058C5" w:rsidRPr="006058C5">
        <w:rPr>
          <w:rFonts w:ascii="Arial" w:eastAsia="Times New Roman" w:hAnsi="Arial" w:cs="Arial"/>
          <w:color w:val="333333"/>
          <w:sz w:val="21"/>
          <w:szCs w:val="21"/>
        </w:rPr>
        <w:t> give girls the opportunity of exploring their interests and learning new skills while showing the world all that she’s accomplished. The seven legacy badges are built on over 100 years of Girl Scout history. These seven (Artist, Athlete, Citizen, Cook, First Aid, Girl Scout Way, and Naturalist) are available at five levels of Girl Scouting, from Brownie all the way up to Ambassador. New badges and opportunities are added every year, so no matter what your girl is interested in, there’s a badge for that!</w:t>
      </w:r>
    </w:p>
    <w:p w:rsidR="006058C5" w:rsidRPr="006058C5" w:rsidRDefault="006058C5" w:rsidP="006058C5">
      <w:pPr>
        <w:shd w:val="clear" w:color="auto" w:fill="FFFFFF"/>
        <w:spacing w:after="0" w:line="240" w:lineRule="auto"/>
        <w:rPr>
          <w:rFonts w:ascii="Arial" w:eastAsia="Times New Roman" w:hAnsi="Arial" w:cs="Arial"/>
          <w:color w:val="333333"/>
          <w:sz w:val="21"/>
          <w:szCs w:val="21"/>
        </w:rPr>
      </w:pPr>
    </w:p>
    <w:p w:rsidR="006058C5" w:rsidRPr="006058C5" w:rsidRDefault="006058C5" w:rsidP="006058C5">
      <w:pPr>
        <w:pBdr>
          <w:left w:val="single" w:sz="36" w:space="8" w:color="00AE58"/>
        </w:pBdr>
        <w:shd w:val="clear" w:color="auto" w:fill="FFFFFF"/>
        <w:spacing w:after="0" w:line="240" w:lineRule="auto"/>
        <w:outlineLvl w:val="0"/>
        <w:rPr>
          <w:rFonts w:ascii="Montserrat" w:eastAsia="Times New Roman" w:hAnsi="Montserrat" w:cs="Times New Roman"/>
          <w:b/>
          <w:color w:val="00B050"/>
          <w:kern w:val="36"/>
          <w:sz w:val="28"/>
          <w:szCs w:val="28"/>
        </w:rPr>
      </w:pPr>
      <w:r w:rsidRPr="006058C5">
        <w:rPr>
          <w:rFonts w:ascii="Montserrat" w:eastAsia="Times New Roman" w:hAnsi="Montserrat" w:cs="Times New Roman"/>
          <w:b/>
          <w:color w:val="00B050"/>
          <w:kern w:val="36"/>
          <w:sz w:val="28"/>
          <w:szCs w:val="28"/>
        </w:rPr>
        <w:t>Uniforms</w:t>
      </w:r>
    </w:p>
    <w:p w:rsidR="006058C5" w:rsidRPr="006058C5" w:rsidRDefault="006058C5" w:rsidP="006058C5">
      <w:pPr>
        <w:shd w:val="clear" w:color="auto" w:fill="FFFFFF"/>
        <w:spacing w:after="0" w:line="240" w:lineRule="auto"/>
        <w:rPr>
          <w:rFonts w:ascii="Arial" w:eastAsia="Times New Roman" w:hAnsi="Arial" w:cs="Arial"/>
          <w:color w:val="333333"/>
          <w:sz w:val="21"/>
          <w:szCs w:val="21"/>
        </w:rPr>
      </w:pPr>
      <w:r w:rsidRPr="006058C5">
        <w:rPr>
          <w:rFonts w:ascii="Arial" w:eastAsia="Times New Roman" w:hAnsi="Arial" w:cs="Arial"/>
          <w:color w:val="333333"/>
          <w:sz w:val="21"/>
          <w:szCs w:val="21"/>
        </w:rPr>
        <w:t>When girls earn badges, they need to put them somewhere! That’s where </w:t>
      </w:r>
      <w:hyperlink r:id="rId14" w:tgtFrame="_blank" w:history="1">
        <w:r w:rsidRPr="006058C5">
          <w:rPr>
            <w:rFonts w:ascii="Arial" w:eastAsia="Times New Roman" w:hAnsi="Arial" w:cs="Arial"/>
            <w:b/>
            <w:bCs/>
            <w:color w:val="00AE58"/>
            <w:sz w:val="21"/>
            <w:szCs w:val="21"/>
          </w:rPr>
          <w:t>uniforms</w:t>
        </w:r>
      </w:hyperlink>
      <w:r w:rsidRPr="006058C5">
        <w:rPr>
          <w:rFonts w:ascii="Arial" w:eastAsia="Times New Roman" w:hAnsi="Arial" w:cs="Arial"/>
          <w:color w:val="333333"/>
          <w:sz w:val="21"/>
          <w:szCs w:val="21"/>
        </w:rPr>
        <w:t> come in. For over a century, Girl Scouts have proudly worn distinctive uniforms that symbolize the high ideals for which the organization stands. Girls want to look—and feel—their best when representing Girl Scouts. Girl Scouts at each level wear one required element (tunic, sash, or vest) to display official pins and awards. Girls can mix and match pieces from the official Girl Scout collection to complete the uniform, or add items from their own wardrobes.</w:t>
      </w:r>
    </w:p>
    <w:p w:rsidR="006058C5" w:rsidRPr="006058C5" w:rsidRDefault="006058C5" w:rsidP="006058C5">
      <w:pPr>
        <w:shd w:val="clear" w:color="auto" w:fill="FFFFFF"/>
        <w:spacing w:after="0" w:line="240" w:lineRule="auto"/>
        <w:rPr>
          <w:rFonts w:ascii="Arial" w:eastAsia="Times New Roman" w:hAnsi="Arial" w:cs="Arial"/>
          <w:color w:val="333333"/>
          <w:sz w:val="21"/>
          <w:szCs w:val="21"/>
        </w:rPr>
      </w:pPr>
    </w:p>
    <w:p w:rsidR="006058C5" w:rsidRPr="006058C5" w:rsidRDefault="006058C5" w:rsidP="006058C5">
      <w:pPr>
        <w:pBdr>
          <w:left w:val="single" w:sz="36" w:space="8" w:color="00AE58"/>
        </w:pBdr>
        <w:shd w:val="clear" w:color="auto" w:fill="FFFFFF"/>
        <w:spacing w:after="0" w:line="240" w:lineRule="auto"/>
        <w:outlineLvl w:val="0"/>
        <w:rPr>
          <w:rFonts w:ascii="Montserrat" w:eastAsia="Times New Roman" w:hAnsi="Montserrat" w:cs="Times New Roman"/>
          <w:b/>
          <w:color w:val="00B050"/>
          <w:kern w:val="36"/>
          <w:sz w:val="28"/>
          <w:szCs w:val="28"/>
        </w:rPr>
      </w:pPr>
      <w:r w:rsidRPr="006058C5">
        <w:rPr>
          <w:rFonts w:ascii="Montserrat" w:eastAsia="Times New Roman" w:hAnsi="Montserrat" w:cs="Times New Roman"/>
          <w:b/>
          <w:color w:val="00B050"/>
          <w:kern w:val="36"/>
          <w:sz w:val="28"/>
          <w:szCs w:val="28"/>
        </w:rPr>
        <w:t>SWAPS</w:t>
      </w:r>
    </w:p>
    <w:p w:rsidR="006058C5" w:rsidRPr="006058C5" w:rsidRDefault="006058C5" w:rsidP="006058C5">
      <w:pPr>
        <w:shd w:val="clear" w:color="auto" w:fill="FFFFFF"/>
        <w:spacing w:after="0" w:line="240" w:lineRule="auto"/>
        <w:rPr>
          <w:rFonts w:ascii="Arial" w:eastAsia="Times New Roman" w:hAnsi="Arial" w:cs="Arial"/>
          <w:color w:val="333333"/>
          <w:sz w:val="21"/>
          <w:szCs w:val="21"/>
        </w:rPr>
      </w:pPr>
      <w:r w:rsidRPr="006058C5">
        <w:rPr>
          <w:rFonts w:ascii="Arial" w:eastAsia="Times New Roman" w:hAnsi="Arial" w:cs="Arial"/>
          <w:color w:val="333333"/>
          <w:sz w:val="21"/>
          <w:szCs w:val="21"/>
        </w:rPr>
        <w:t>Special Whatchamacallits Affectionately Pinned Somewhere, or</w:t>
      </w:r>
      <w:r w:rsidRPr="006058C5">
        <w:rPr>
          <w:rFonts w:ascii="Arial" w:eastAsia="Times New Roman" w:hAnsi="Arial" w:cs="Arial"/>
          <w:b/>
          <w:bCs/>
          <w:color w:val="333333"/>
          <w:sz w:val="21"/>
          <w:szCs w:val="21"/>
        </w:rPr>
        <w:t> SWAPS, </w:t>
      </w:r>
      <w:r w:rsidRPr="006058C5">
        <w:rPr>
          <w:rFonts w:ascii="Arial" w:eastAsia="Times New Roman" w:hAnsi="Arial" w:cs="Arial"/>
          <w:color w:val="333333"/>
          <w:sz w:val="21"/>
          <w:szCs w:val="21"/>
        </w:rPr>
        <w:t>are small tokens of friendship that girls share with other Girl Scouts they meet while traveling. SWAPS can be handmade and should tell something about the givers or their group. They should also represent where the givers’ are from, like their country, community, local Girl Scout council or troop.</w:t>
      </w:r>
    </w:p>
    <w:p w:rsidR="006058C5" w:rsidRPr="006058C5" w:rsidRDefault="006058C5" w:rsidP="006058C5">
      <w:pPr>
        <w:shd w:val="clear" w:color="auto" w:fill="FFFFFF"/>
        <w:spacing w:after="0" w:line="240" w:lineRule="auto"/>
        <w:rPr>
          <w:rFonts w:ascii="Arial" w:eastAsia="Times New Roman" w:hAnsi="Arial" w:cs="Arial"/>
          <w:color w:val="333333"/>
          <w:sz w:val="21"/>
          <w:szCs w:val="21"/>
        </w:rPr>
      </w:pPr>
    </w:p>
    <w:p w:rsidR="006058C5" w:rsidRPr="006058C5" w:rsidRDefault="006058C5" w:rsidP="006058C5">
      <w:pPr>
        <w:pBdr>
          <w:left w:val="single" w:sz="36" w:space="8" w:color="00AE58"/>
        </w:pBdr>
        <w:shd w:val="clear" w:color="auto" w:fill="FFFFFF"/>
        <w:spacing w:after="0" w:line="240" w:lineRule="auto"/>
        <w:outlineLvl w:val="0"/>
        <w:rPr>
          <w:rFonts w:ascii="Montserrat" w:eastAsia="Times New Roman" w:hAnsi="Montserrat" w:cs="Times New Roman"/>
          <w:b/>
          <w:color w:val="00B050"/>
          <w:kern w:val="36"/>
          <w:sz w:val="28"/>
          <w:szCs w:val="28"/>
        </w:rPr>
      </w:pPr>
      <w:r w:rsidRPr="006058C5">
        <w:rPr>
          <w:rFonts w:ascii="Montserrat" w:eastAsia="Times New Roman" w:hAnsi="Montserrat" w:cs="Times New Roman"/>
          <w:b/>
          <w:color w:val="00B050"/>
          <w:kern w:val="36"/>
          <w:sz w:val="28"/>
          <w:szCs w:val="28"/>
        </w:rPr>
        <w:t>Ceremonies</w:t>
      </w:r>
    </w:p>
    <w:p w:rsidR="006058C5" w:rsidRPr="006058C5" w:rsidRDefault="006058C5" w:rsidP="006058C5">
      <w:pPr>
        <w:shd w:val="clear" w:color="auto" w:fill="FFFFFF"/>
        <w:spacing w:after="0" w:line="240" w:lineRule="auto"/>
        <w:rPr>
          <w:rFonts w:ascii="Arial" w:eastAsia="Times New Roman" w:hAnsi="Arial" w:cs="Arial"/>
          <w:color w:val="333333"/>
          <w:sz w:val="21"/>
          <w:szCs w:val="21"/>
        </w:rPr>
      </w:pPr>
      <w:r w:rsidRPr="006058C5">
        <w:rPr>
          <w:rFonts w:ascii="Arial" w:eastAsia="Times New Roman" w:hAnsi="Arial" w:cs="Arial"/>
          <w:color w:val="333333"/>
          <w:sz w:val="21"/>
          <w:szCs w:val="21"/>
        </w:rPr>
        <w:t>Celebrating is fun and </w:t>
      </w:r>
      <w:r w:rsidRPr="006058C5">
        <w:rPr>
          <w:rFonts w:ascii="Arial" w:eastAsia="Times New Roman" w:hAnsi="Arial" w:cs="Arial"/>
          <w:b/>
          <w:bCs/>
          <w:color w:val="333333"/>
          <w:sz w:val="21"/>
          <w:szCs w:val="21"/>
        </w:rPr>
        <w:t>ceremonies</w:t>
      </w:r>
      <w:r w:rsidRPr="006058C5">
        <w:rPr>
          <w:rFonts w:ascii="Arial" w:eastAsia="Times New Roman" w:hAnsi="Arial" w:cs="Arial"/>
          <w:color w:val="333333"/>
          <w:sz w:val="21"/>
          <w:szCs w:val="21"/>
        </w:rPr>
        <w:t> help Girl Scouts mark special events throughout the year. Ceremonies can commemorate accomplishments or simply added to the start or end of a meeting. Quite a few </w:t>
      </w:r>
      <w:hyperlink r:id="rId15" w:tgtFrame="_blank" w:history="1">
        <w:r w:rsidRPr="006058C5">
          <w:rPr>
            <w:rFonts w:ascii="Arial" w:eastAsia="Times New Roman" w:hAnsi="Arial" w:cs="Arial"/>
            <w:color w:val="00AE58"/>
            <w:sz w:val="21"/>
            <w:szCs w:val="21"/>
            <w:u w:val="single"/>
          </w:rPr>
          <w:t>Girl Scout ceremonies</w:t>
        </w:r>
      </w:hyperlink>
      <w:r w:rsidRPr="006058C5">
        <w:rPr>
          <w:rFonts w:ascii="Arial" w:eastAsia="Times New Roman" w:hAnsi="Arial" w:cs="Arial"/>
          <w:color w:val="333333"/>
          <w:sz w:val="21"/>
          <w:szCs w:val="21"/>
        </w:rPr>
        <w:t> have already been established, but girls can always create their own! Whatever they’re celebrating, ceremonies allow girls to be involved in Girl Scout history and traditions while creating special memories of their own.</w:t>
      </w:r>
    </w:p>
    <w:p w:rsidR="006058C5" w:rsidRPr="006058C5" w:rsidRDefault="006058C5" w:rsidP="006058C5">
      <w:pPr>
        <w:shd w:val="clear" w:color="auto" w:fill="FFFFFF"/>
        <w:spacing w:after="0" w:line="240" w:lineRule="auto"/>
        <w:rPr>
          <w:rFonts w:ascii="Arial" w:eastAsia="Times New Roman" w:hAnsi="Arial" w:cs="Arial"/>
          <w:color w:val="333333"/>
          <w:sz w:val="21"/>
          <w:szCs w:val="21"/>
        </w:rPr>
      </w:pPr>
    </w:p>
    <w:p w:rsidR="006058C5" w:rsidRPr="006058C5" w:rsidRDefault="006058C5" w:rsidP="006058C5">
      <w:pPr>
        <w:pBdr>
          <w:left w:val="single" w:sz="36" w:space="8" w:color="00AE58"/>
        </w:pBdr>
        <w:shd w:val="clear" w:color="auto" w:fill="FFFFFF"/>
        <w:spacing w:after="0" w:line="288" w:lineRule="atLeast"/>
        <w:outlineLvl w:val="0"/>
        <w:rPr>
          <w:rFonts w:ascii="Montserrat" w:eastAsia="Times New Roman" w:hAnsi="Montserrat" w:cs="Times New Roman"/>
          <w:b/>
          <w:color w:val="00B050"/>
          <w:kern w:val="36"/>
          <w:sz w:val="28"/>
          <w:szCs w:val="28"/>
        </w:rPr>
      </w:pPr>
      <w:r w:rsidRPr="006058C5">
        <w:rPr>
          <w:rFonts w:ascii="Montserrat" w:eastAsia="Times New Roman" w:hAnsi="Montserrat" w:cs="Times New Roman"/>
          <w:b/>
          <w:color w:val="00B050"/>
          <w:kern w:val="36"/>
          <w:sz w:val="28"/>
          <w:szCs w:val="28"/>
        </w:rPr>
        <w:t>Special Days in Girl Scouting</w:t>
      </w:r>
    </w:p>
    <w:p w:rsidR="006058C5" w:rsidRPr="006058C5" w:rsidRDefault="006058C5" w:rsidP="006058C5">
      <w:pPr>
        <w:shd w:val="clear" w:color="auto" w:fill="FFFFFF"/>
        <w:spacing w:after="0" w:line="240" w:lineRule="auto"/>
        <w:rPr>
          <w:rFonts w:ascii="Arial" w:eastAsia="Times New Roman" w:hAnsi="Arial" w:cs="Arial"/>
          <w:color w:val="333333"/>
          <w:sz w:val="21"/>
          <w:szCs w:val="21"/>
        </w:rPr>
      </w:pPr>
      <w:r w:rsidRPr="006058C5">
        <w:rPr>
          <w:rFonts w:ascii="Arial" w:eastAsia="Times New Roman" w:hAnsi="Arial" w:cs="Arial"/>
          <w:color w:val="333333"/>
          <w:sz w:val="21"/>
          <w:szCs w:val="21"/>
        </w:rPr>
        <w:t>Continue making</w:t>
      </w:r>
      <w:r w:rsidR="00D04242" w:rsidRPr="006058C5">
        <w:rPr>
          <w:rFonts w:ascii="Arial" w:eastAsia="Times New Roman" w:hAnsi="Arial" w:cs="Arial"/>
          <w:color w:val="333333"/>
          <w:sz w:val="21"/>
          <w:szCs w:val="21"/>
        </w:rPr>
        <w:t> memories</w:t>
      </w:r>
      <w:r w:rsidRPr="006058C5">
        <w:rPr>
          <w:rFonts w:ascii="Arial" w:eastAsia="Times New Roman" w:hAnsi="Arial" w:cs="Arial"/>
          <w:color w:val="333333"/>
          <w:sz w:val="21"/>
          <w:szCs w:val="21"/>
        </w:rPr>
        <w:t xml:space="preserve"> by also celebrating some of these big dates in Girl Scouting throughout the year!</w:t>
      </w:r>
    </w:p>
    <w:p w:rsidR="006058C5" w:rsidRPr="006058C5" w:rsidRDefault="006058C5" w:rsidP="006058C5">
      <w:pPr>
        <w:numPr>
          <w:ilvl w:val="0"/>
          <w:numId w:val="2"/>
        </w:numPr>
        <w:shd w:val="clear" w:color="auto" w:fill="FFFFFF"/>
        <w:spacing w:after="0" w:line="240" w:lineRule="auto"/>
        <w:rPr>
          <w:rFonts w:ascii="Arial" w:eastAsia="Times New Roman" w:hAnsi="Arial" w:cs="Arial"/>
          <w:color w:val="333333"/>
          <w:sz w:val="21"/>
          <w:szCs w:val="21"/>
        </w:rPr>
      </w:pPr>
      <w:r w:rsidRPr="006058C5">
        <w:rPr>
          <w:rFonts w:ascii="Arial" w:eastAsia="Times New Roman" w:hAnsi="Arial" w:cs="Arial"/>
          <w:color w:val="333333"/>
          <w:sz w:val="21"/>
          <w:szCs w:val="21"/>
        </w:rPr>
        <w:t>October 31 is </w:t>
      </w:r>
      <w:r w:rsidRPr="006058C5">
        <w:rPr>
          <w:rFonts w:ascii="Arial" w:eastAsia="Times New Roman" w:hAnsi="Arial" w:cs="Arial"/>
          <w:b/>
          <w:bCs/>
          <w:color w:val="333333"/>
          <w:sz w:val="21"/>
          <w:szCs w:val="21"/>
        </w:rPr>
        <w:t>Founder’s Day</w:t>
      </w:r>
      <w:r w:rsidRPr="006058C5">
        <w:rPr>
          <w:rFonts w:ascii="Arial" w:eastAsia="Times New Roman" w:hAnsi="Arial" w:cs="Arial"/>
          <w:color w:val="333333"/>
          <w:sz w:val="21"/>
          <w:szCs w:val="21"/>
        </w:rPr>
        <w:t>. In 1860, founder of Girl Scouts of the USA </w:t>
      </w:r>
      <w:hyperlink r:id="rId16" w:tgtFrame="_blank" w:history="1">
        <w:r w:rsidRPr="006058C5">
          <w:rPr>
            <w:rFonts w:ascii="Arial" w:eastAsia="Times New Roman" w:hAnsi="Arial" w:cs="Arial"/>
            <w:color w:val="00AE58"/>
            <w:sz w:val="21"/>
            <w:szCs w:val="21"/>
            <w:u w:val="single"/>
          </w:rPr>
          <w:t>Juliette Gordon Low</w:t>
        </w:r>
      </w:hyperlink>
      <w:r w:rsidRPr="006058C5">
        <w:rPr>
          <w:rFonts w:ascii="Arial" w:eastAsia="Times New Roman" w:hAnsi="Arial" w:cs="Arial"/>
          <w:color w:val="333333"/>
          <w:sz w:val="21"/>
          <w:szCs w:val="21"/>
        </w:rPr>
        <w:t> was born in in Savannah Georgia.</w:t>
      </w:r>
    </w:p>
    <w:p w:rsidR="006058C5" w:rsidRPr="006058C5" w:rsidRDefault="00D04242" w:rsidP="006058C5">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hyperlink r:id="rId17" w:tgtFrame="_blank" w:history="1">
        <w:r w:rsidR="006058C5" w:rsidRPr="006058C5">
          <w:rPr>
            <w:rFonts w:ascii="Arial" w:eastAsia="Times New Roman" w:hAnsi="Arial" w:cs="Arial"/>
            <w:b/>
            <w:bCs/>
            <w:color w:val="00AE58"/>
            <w:sz w:val="21"/>
            <w:szCs w:val="21"/>
            <w:u w:val="single"/>
          </w:rPr>
          <w:t>World Thinking Day</w:t>
        </w:r>
      </w:hyperlink>
      <w:r w:rsidR="006058C5" w:rsidRPr="006058C5">
        <w:rPr>
          <w:rFonts w:ascii="Arial" w:eastAsia="Times New Roman" w:hAnsi="Arial" w:cs="Arial"/>
          <w:b/>
          <w:bCs/>
          <w:color w:val="333333"/>
          <w:sz w:val="21"/>
          <w:szCs w:val="21"/>
        </w:rPr>
        <w:t>,</w:t>
      </w:r>
      <w:r w:rsidR="006058C5" w:rsidRPr="006058C5">
        <w:rPr>
          <w:rFonts w:ascii="Arial" w:eastAsia="Times New Roman" w:hAnsi="Arial" w:cs="Arial"/>
          <w:color w:val="333333"/>
          <w:sz w:val="21"/>
          <w:szCs w:val="21"/>
        </w:rPr>
        <w:t> February 22, is when Girl Scouts of the USA and the </w:t>
      </w:r>
      <w:hyperlink r:id="rId18" w:tgtFrame="_blank" w:history="1">
        <w:r w:rsidR="006058C5" w:rsidRPr="006058C5">
          <w:rPr>
            <w:rFonts w:ascii="Arial" w:eastAsia="Times New Roman" w:hAnsi="Arial" w:cs="Arial"/>
            <w:color w:val="00AE58"/>
            <w:sz w:val="21"/>
            <w:szCs w:val="21"/>
            <w:u w:val="single"/>
          </w:rPr>
          <w:t>World Association of Girl Guides and Girl Scouts</w:t>
        </w:r>
      </w:hyperlink>
      <w:r w:rsidR="006058C5" w:rsidRPr="006058C5">
        <w:rPr>
          <w:rFonts w:ascii="Arial" w:eastAsia="Times New Roman" w:hAnsi="Arial" w:cs="Arial"/>
          <w:color w:val="333333"/>
          <w:sz w:val="21"/>
          <w:szCs w:val="21"/>
        </w:rPr>
        <w:t> (WAGGGS) celebrate together by taking part in activities that promote changing the world for the better.</w:t>
      </w:r>
    </w:p>
    <w:p w:rsidR="006058C5" w:rsidRPr="006058C5" w:rsidRDefault="006058C5" w:rsidP="006058C5">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058C5">
        <w:rPr>
          <w:rFonts w:ascii="Arial" w:eastAsia="Times New Roman" w:hAnsi="Arial" w:cs="Arial"/>
          <w:color w:val="333333"/>
          <w:sz w:val="21"/>
          <w:szCs w:val="21"/>
        </w:rPr>
        <w:t>On March 12 we celebrate</w:t>
      </w:r>
      <w:r w:rsidRPr="006058C5">
        <w:rPr>
          <w:rFonts w:ascii="Arial" w:eastAsia="Times New Roman" w:hAnsi="Arial" w:cs="Arial"/>
          <w:b/>
          <w:bCs/>
          <w:color w:val="333333"/>
          <w:sz w:val="21"/>
          <w:szCs w:val="21"/>
        </w:rPr>
        <w:t> Girl Scouts’ birthday</w:t>
      </w:r>
      <w:r w:rsidRPr="006058C5">
        <w:rPr>
          <w:rFonts w:ascii="Arial" w:eastAsia="Times New Roman" w:hAnsi="Arial" w:cs="Arial"/>
          <w:color w:val="333333"/>
          <w:sz w:val="21"/>
          <w:szCs w:val="21"/>
        </w:rPr>
        <w:t>. It’s when Juliette Gordon Low officially registered the first 18 girl members in Savannah, Georgia of 1912. Actually, we celebrate the whole week! </w:t>
      </w:r>
      <w:r w:rsidRPr="006058C5">
        <w:rPr>
          <w:rFonts w:ascii="Arial" w:eastAsia="Times New Roman" w:hAnsi="Arial" w:cs="Arial"/>
          <w:b/>
          <w:bCs/>
          <w:color w:val="333333"/>
          <w:sz w:val="21"/>
          <w:szCs w:val="21"/>
        </w:rPr>
        <w:t>Girl Scout Week</w:t>
      </w:r>
      <w:r w:rsidRPr="006058C5">
        <w:rPr>
          <w:rFonts w:ascii="Arial" w:eastAsia="Times New Roman" w:hAnsi="Arial" w:cs="Arial"/>
          <w:color w:val="333333"/>
          <w:sz w:val="21"/>
          <w:szCs w:val="21"/>
        </w:rPr>
        <w:t> starts on a Sunday and ends with Girl Scout Sabbath on Saturday, always including Girl Scouts’ birthday.</w:t>
      </w:r>
    </w:p>
    <w:p w:rsidR="006058C5" w:rsidRPr="006058C5" w:rsidRDefault="006058C5" w:rsidP="006058C5">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058C5">
        <w:rPr>
          <w:rFonts w:ascii="Arial" w:eastAsia="Times New Roman" w:hAnsi="Arial" w:cs="Arial"/>
          <w:b/>
          <w:bCs/>
          <w:color w:val="333333"/>
          <w:sz w:val="21"/>
          <w:szCs w:val="21"/>
        </w:rPr>
        <w:t>Girl Scout Leader’s Day</w:t>
      </w:r>
      <w:r w:rsidRPr="006058C5">
        <w:rPr>
          <w:rFonts w:ascii="Arial" w:eastAsia="Times New Roman" w:hAnsi="Arial" w:cs="Arial"/>
          <w:color w:val="333333"/>
          <w:sz w:val="21"/>
          <w:szCs w:val="21"/>
        </w:rPr>
        <w:t> falls on April 22. This day honors all the hard-working volunteers that serve as leaders and mentors in partnership with girls. Girls, their families, and communities find special ways to </w:t>
      </w:r>
      <w:hyperlink r:id="rId19" w:tgtFrame="_blank" w:history="1">
        <w:r w:rsidRPr="006058C5">
          <w:rPr>
            <w:rFonts w:ascii="Arial" w:eastAsia="Times New Roman" w:hAnsi="Arial" w:cs="Arial"/>
            <w:color w:val="00AE58"/>
            <w:sz w:val="21"/>
            <w:szCs w:val="21"/>
            <w:u w:val="single"/>
          </w:rPr>
          <w:t>thank their adult Girl Scout volunteers</w:t>
        </w:r>
      </w:hyperlink>
      <w:r w:rsidRPr="006058C5">
        <w:rPr>
          <w:rFonts w:ascii="Arial" w:eastAsia="Times New Roman" w:hAnsi="Arial" w:cs="Arial"/>
          <w:color w:val="333333"/>
          <w:sz w:val="21"/>
          <w:szCs w:val="21"/>
        </w:rPr>
        <w:t>.</w:t>
      </w:r>
    </w:p>
    <w:p w:rsidR="006058C5" w:rsidRPr="006058C5" w:rsidRDefault="006058C5" w:rsidP="006058C5">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rPr>
      </w:pPr>
      <w:r w:rsidRPr="006058C5">
        <w:rPr>
          <w:rFonts w:ascii="Arial" w:eastAsia="Times New Roman" w:hAnsi="Arial" w:cs="Arial"/>
          <w:color w:val="333333"/>
          <w:sz w:val="21"/>
          <w:szCs w:val="21"/>
        </w:rPr>
        <w:t>Every three years we celebrate the </w:t>
      </w:r>
      <w:r w:rsidRPr="006058C5">
        <w:rPr>
          <w:rFonts w:ascii="Arial" w:eastAsia="Times New Roman" w:hAnsi="Arial" w:cs="Arial"/>
          <w:b/>
          <w:bCs/>
          <w:color w:val="333333"/>
          <w:sz w:val="21"/>
          <w:szCs w:val="21"/>
        </w:rPr>
        <w:t>Girl Scouts’ national convention</w:t>
      </w:r>
      <w:r w:rsidRPr="006058C5">
        <w:rPr>
          <w:rFonts w:ascii="Arial" w:eastAsia="Times New Roman" w:hAnsi="Arial" w:cs="Arial"/>
          <w:color w:val="333333"/>
          <w:sz w:val="21"/>
          <w:szCs w:val="21"/>
        </w:rPr>
        <w:t>. G.I.R.L. 2017 was held in Columbus, Ohio. The next one will convene in Orlando, Florida of 2020. Stay tuned for details!</w:t>
      </w:r>
    </w:p>
    <w:p w:rsidR="006058C5" w:rsidRPr="006058C5" w:rsidRDefault="00D04242" w:rsidP="006058C5">
      <w:pPr>
        <w:spacing w:before="300"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noshade="t" o:hr="t" fillcolor="#333" stroked="f"/>
        </w:pict>
      </w:r>
    </w:p>
    <w:p w:rsidR="006058C5" w:rsidRDefault="006058C5" w:rsidP="006058C5">
      <w:pPr>
        <w:shd w:val="clear" w:color="auto" w:fill="FFFFFF"/>
        <w:spacing w:after="300" w:line="240" w:lineRule="auto"/>
        <w:rPr>
          <w:rFonts w:ascii="Arial" w:eastAsia="Times New Roman" w:hAnsi="Arial" w:cs="Arial"/>
          <w:color w:val="333333"/>
          <w:sz w:val="21"/>
          <w:szCs w:val="21"/>
        </w:rPr>
      </w:pPr>
      <w:r w:rsidRPr="006058C5">
        <w:rPr>
          <w:rFonts w:ascii="Arial" w:eastAsia="Times New Roman" w:hAnsi="Arial" w:cs="Arial"/>
          <w:color w:val="333333"/>
          <w:sz w:val="21"/>
          <w:szCs w:val="21"/>
        </w:rPr>
        <w:t>Traditions are an important part of Girl Scouts. They give Girl Scouts a sense of history—and inspire them to be the best they can be. Sharing traditions with millions of Girl Scouts—and the huge network of Girl Scout alums who came before them—helps remind girls they belong to a big, powerful sisterhood.</w:t>
      </w:r>
    </w:p>
    <w:sectPr w:rsidR="006058C5" w:rsidSect="00F225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Myriad Pro Cond"/>
    <w:charset w:val="00"/>
    <w:family w:val="swiss"/>
    <w:pitch w:val="variable"/>
    <w:sig w:usb0="00000001" w:usb1="4000205B" w:usb2="00000028" w:usb3="00000000" w:csb0="0000019F" w:csb1="00000000"/>
  </w:font>
  <w:font w:name="Omnes_GirlScouts Semibold">
    <w:altName w:val="Arial"/>
    <w:panose1 w:val="00000000000000000000"/>
    <w:charset w:val="00"/>
    <w:family w:val="modern"/>
    <w:notTrueType/>
    <w:pitch w:val="variable"/>
    <w:sig w:usb0="A00000AF" w:usb1="5000404B" w:usb2="00000000" w:usb3="00000000" w:csb0="00000193" w:csb1="00000000"/>
  </w:font>
  <w:font w:name="trefoil-sans">
    <w:altName w:val="Times New Roman"/>
    <w:panose1 w:val="00000000000000000000"/>
    <w:charset w:val="00"/>
    <w:family w:val="roman"/>
    <w:notTrueType/>
    <w:pitch w:val="default"/>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7A1A"/>
    <w:multiLevelType w:val="multilevel"/>
    <w:tmpl w:val="0E70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83156"/>
    <w:multiLevelType w:val="multilevel"/>
    <w:tmpl w:val="ED2098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D1"/>
    <w:rsid w:val="00012BE9"/>
    <w:rsid w:val="0001503B"/>
    <w:rsid w:val="000B15EA"/>
    <w:rsid w:val="000D20E4"/>
    <w:rsid w:val="001825B2"/>
    <w:rsid w:val="001F394D"/>
    <w:rsid w:val="00290644"/>
    <w:rsid w:val="002A7760"/>
    <w:rsid w:val="003360FB"/>
    <w:rsid w:val="003F3FBA"/>
    <w:rsid w:val="004C606A"/>
    <w:rsid w:val="00505BA1"/>
    <w:rsid w:val="005D129D"/>
    <w:rsid w:val="006058C5"/>
    <w:rsid w:val="00657DC5"/>
    <w:rsid w:val="00704FF2"/>
    <w:rsid w:val="00751D3A"/>
    <w:rsid w:val="009C734F"/>
    <w:rsid w:val="00A31B4B"/>
    <w:rsid w:val="00AA673D"/>
    <w:rsid w:val="00D04242"/>
    <w:rsid w:val="00DE336D"/>
    <w:rsid w:val="00DE57EC"/>
    <w:rsid w:val="00E57A60"/>
    <w:rsid w:val="00EC06D1"/>
    <w:rsid w:val="00F225E9"/>
    <w:rsid w:val="00F7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736C60A-762D-4FB4-8073-17B8C47C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6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6D1"/>
    <w:rPr>
      <w:color w:val="0563C1" w:themeColor="hyperlink"/>
      <w:u w:val="single"/>
    </w:rPr>
  </w:style>
  <w:style w:type="character" w:styleId="Strong">
    <w:name w:val="Strong"/>
    <w:basedOn w:val="DefaultParagraphFont"/>
    <w:uiPriority w:val="22"/>
    <w:qFormat/>
    <w:rsid w:val="00EC06D1"/>
    <w:rPr>
      <w:b/>
      <w:bCs/>
    </w:rPr>
  </w:style>
  <w:style w:type="paragraph" w:styleId="NormalWeb">
    <w:name w:val="Normal (Web)"/>
    <w:basedOn w:val="Normal"/>
    <w:uiPriority w:val="99"/>
    <w:semiHidden/>
    <w:unhideWhenUsed/>
    <w:rsid w:val="00012B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04405">
      <w:bodyDiv w:val="1"/>
      <w:marLeft w:val="0"/>
      <w:marRight w:val="0"/>
      <w:marTop w:val="0"/>
      <w:marBottom w:val="0"/>
      <w:divBdr>
        <w:top w:val="none" w:sz="0" w:space="0" w:color="auto"/>
        <w:left w:val="none" w:sz="0" w:space="0" w:color="auto"/>
        <w:bottom w:val="none" w:sz="0" w:space="0" w:color="auto"/>
        <w:right w:val="none" w:sz="0" w:space="0" w:color="auto"/>
      </w:divBdr>
    </w:div>
    <w:div w:id="15087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scouts.org/who_we_are/history/low_biography/" TargetMode="External"/><Relationship Id="rId13" Type="http://schemas.openxmlformats.org/officeDocument/2006/relationships/hyperlink" Target="https://www.girlscouts.org/en/our-program/uniforms/insignia-list.html" TargetMode="External"/><Relationship Id="rId18" Type="http://schemas.openxmlformats.org/officeDocument/2006/relationships/hyperlink" Target="https://www.wagggs.org/e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irlscouts.org/program/basics/traditions/ceremonies/" TargetMode="External"/><Relationship Id="rId12" Type="http://schemas.openxmlformats.org/officeDocument/2006/relationships/hyperlink" Target="http://www.gswo.org/content/gswo/en/about-girl-scouts/who-we-are.html" TargetMode="External"/><Relationship Id="rId17" Type="http://schemas.openxmlformats.org/officeDocument/2006/relationships/hyperlink" Target="https://www.girlscouts.org/en/about-girl-scouts/global/world-thinking-day.html" TargetMode="External"/><Relationship Id="rId2" Type="http://schemas.openxmlformats.org/officeDocument/2006/relationships/styles" Target="styles.xml"/><Relationship Id="rId16" Type="http://schemas.openxmlformats.org/officeDocument/2006/relationships/hyperlink" Target="https://www.girlscouts.org/en/about-girl-scouts/our-history/juliette-gordon-low.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orgirls.girlscouts.org/home/badges" TargetMode="External"/><Relationship Id="rId11" Type="http://schemas.openxmlformats.org/officeDocument/2006/relationships/image" Target="media/image1.jpeg"/><Relationship Id="rId5" Type="http://schemas.openxmlformats.org/officeDocument/2006/relationships/hyperlink" Target="http://www.girlscouts.org/program/girlsguide/" TargetMode="External"/><Relationship Id="rId15" Type="http://schemas.openxmlformats.org/officeDocument/2006/relationships/hyperlink" Target="https://www.girlscouts.org/en/about-girl-scouts/traditions/ceremonies.html" TargetMode="External"/><Relationship Id="rId10" Type="http://schemas.openxmlformats.org/officeDocument/2006/relationships/hyperlink" Target="http://girlscoutstoday.org/volunteers/resources/celebrations/gs-week" TargetMode="External"/><Relationship Id="rId19" Type="http://schemas.openxmlformats.org/officeDocument/2006/relationships/hyperlink" Target="https://www.girlscouts.org/en/adults/volunteer/volunteer-appreciation.html" TargetMode="External"/><Relationship Id="rId4" Type="http://schemas.openxmlformats.org/officeDocument/2006/relationships/webSettings" Target="webSettings.xml"/><Relationship Id="rId9" Type="http://schemas.openxmlformats.org/officeDocument/2006/relationships/hyperlink" Target="http://www.girlscouts.org/who_we_are/history/birthplace" TargetMode="External"/><Relationship Id="rId14" Type="http://schemas.openxmlformats.org/officeDocument/2006/relationships/hyperlink" Target="https://www.girlscoutshop.com/GIRLS/UNI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Reich</dc:creator>
  <cp:keywords/>
  <dc:description/>
  <cp:lastModifiedBy>Samantha Vargason</cp:lastModifiedBy>
  <cp:revision>3</cp:revision>
  <dcterms:created xsi:type="dcterms:W3CDTF">2019-07-15T01:55:00Z</dcterms:created>
  <dcterms:modified xsi:type="dcterms:W3CDTF">2019-08-28T22:58:00Z</dcterms:modified>
</cp:coreProperties>
</file>